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60" w:rsidRDefault="00F871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0B3EE5" w:rsidRPr="002D0479" w:rsidTr="00F17014">
        <w:tc>
          <w:tcPr>
            <w:tcW w:w="9316" w:type="dxa"/>
            <w:shd w:val="clear" w:color="auto" w:fill="auto"/>
          </w:tcPr>
          <w:p w:rsidR="00F87160" w:rsidRDefault="00F87160" w:rsidP="00F17014">
            <w:pPr>
              <w:pStyle w:val="a4"/>
              <w:spacing w:line="240" w:lineRule="auto"/>
              <w:jc w:val="center"/>
            </w:pPr>
          </w:p>
          <w:p w:rsidR="00F87160" w:rsidRDefault="00F87160" w:rsidP="00F17014">
            <w:pPr>
              <w:pStyle w:val="a4"/>
              <w:spacing w:line="240" w:lineRule="auto"/>
              <w:jc w:val="center"/>
            </w:pPr>
          </w:p>
          <w:p w:rsidR="000B3EE5" w:rsidRPr="002D0479" w:rsidRDefault="00C813D9" w:rsidP="00F17014">
            <w:pPr>
              <w:pStyle w:val="a4"/>
              <w:spacing w:line="240" w:lineRule="auto"/>
              <w:jc w:val="center"/>
            </w:pPr>
            <w:r w:rsidRPr="002D0479">
              <w:rPr>
                <w:noProof/>
                <w:lang w:eastAsia="ru-RU"/>
              </w:rPr>
              <w:drawing>
                <wp:inline distT="0" distB="0" distL="0" distR="0" wp14:anchorId="155F1A01" wp14:editId="7C756610">
                  <wp:extent cx="704850" cy="371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160" w:rsidRDefault="00F87160" w:rsidP="00F17014">
            <w:pPr>
              <w:pStyle w:val="a4"/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B3EE5" w:rsidRDefault="00F87160" w:rsidP="00F17014">
            <w:pPr>
              <w:pStyle w:val="a4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ООО</w:t>
            </w:r>
            <w:r w:rsidR="000B3EE5" w:rsidRPr="002D0479">
              <w:rPr>
                <w:b/>
                <w:sz w:val="32"/>
                <w:szCs w:val="32"/>
              </w:rPr>
              <w:t xml:space="preserve"> «</w:t>
            </w:r>
            <w:r>
              <w:rPr>
                <w:b/>
                <w:sz w:val="32"/>
                <w:szCs w:val="32"/>
              </w:rPr>
              <w:t xml:space="preserve">ПК </w:t>
            </w:r>
            <w:r w:rsidR="000B3EE5" w:rsidRPr="002D0479">
              <w:rPr>
                <w:b/>
                <w:sz w:val="32"/>
                <w:szCs w:val="32"/>
              </w:rPr>
              <w:t>ГЕО»</w:t>
            </w:r>
          </w:p>
          <w:p w:rsidR="00F87160" w:rsidRDefault="00F87160" w:rsidP="00F17014">
            <w:pPr>
              <w:pStyle w:val="a4"/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F87160" w:rsidRPr="002D0479" w:rsidRDefault="00F87160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</w:tc>
      </w:tr>
      <w:tr w:rsidR="000B3EE5" w:rsidRPr="002D0479" w:rsidTr="00F17014">
        <w:tc>
          <w:tcPr>
            <w:tcW w:w="9316" w:type="dxa"/>
            <w:shd w:val="clear" w:color="auto" w:fill="auto"/>
          </w:tcPr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87160" w:rsidRDefault="00F87160" w:rsidP="00F17014">
            <w:pPr>
              <w:pStyle w:val="a4"/>
              <w:spacing w:line="240" w:lineRule="auto"/>
              <w:jc w:val="right"/>
              <w:rPr>
                <w:b/>
                <w:i/>
              </w:rPr>
            </w:pPr>
          </w:p>
          <w:p w:rsidR="00F87160" w:rsidRDefault="00F87160" w:rsidP="00F17014">
            <w:pPr>
              <w:pStyle w:val="a4"/>
              <w:spacing w:line="240" w:lineRule="auto"/>
              <w:jc w:val="right"/>
              <w:rPr>
                <w:b/>
                <w:i/>
              </w:rPr>
            </w:pPr>
          </w:p>
          <w:p w:rsidR="000B3EE5" w:rsidRPr="002D0479" w:rsidRDefault="00F7062D" w:rsidP="00F17014">
            <w:pPr>
              <w:pStyle w:val="a4"/>
              <w:spacing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Муниципальный контракт</w:t>
            </w:r>
            <w:r w:rsidRPr="002D047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2A0D22" w:rsidRPr="002D0479">
              <w:rPr>
                <w:b/>
                <w:i/>
              </w:rPr>
              <w:t>№</w:t>
            </w:r>
            <w:r w:rsidR="00162B47" w:rsidRPr="002D0479">
              <w:rPr>
                <w:b/>
                <w:i/>
              </w:rPr>
              <w:t xml:space="preserve"> </w:t>
            </w:r>
            <w:r w:rsidR="00C21236">
              <w:rPr>
                <w:b/>
                <w:i/>
              </w:rPr>
              <w:t>25</w:t>
            </w:r>
          </w:p>
          <w:p w:rsidR="000B3EE5" w:rsidRPr="002D0479" w:rsidRDefault="000B3EE5" w:rsidP="00F17014">
            <w:pPr>
              <w:pStyle w:val="a4"/>
              <w:spacing w:line="240" w:lineRule="auto"/>
              <w:jc w:val="right"/>
              <w:rPr>
                <w:b/>
                <w:i/>
              </w:rPr>
            </w:pPr>
            <w:r w:rsidRPr="007B04E2">
              <w:rPr>
                <w:b/>
                <w:i/>
              </w:rPr>
              <w:t xml:space="preserve">от </w:t>
            </w:r>
            <w:r w:rsidR="00C21236">
              <w:rPr>
                <w:b/>
                <w:i/>
              </w:rPr>
              <w:t>26 сентября</w:t>
            </w:r>
            <w:r w:rsidRPr="002D0479">
              <w:rPr>
                <w:b/>
                <w:i/>
              </w:rPr>
              <w:t xml:space="preserve"> 20</w:t>
            </w:r>
            <w:r w:rsidR="002A0D22" w:rsidRPr="002D0479">
              <w:rPr>
                <w:b/>
                <w:i/>
              </w:rPr>
              <w:t>1</w:t>
            </w:r>
            <w:r w:rsidR="008564D7" w:rsidRPr="002D0479">
              <w:rPr>
                <w:b/>
                <w:i/>
              </w:rPr>
              <w:t>6</w:t>
            </w:r>
            <w:r w:rsidRPr="002D0479">
              <w:rPr>
                <w:b/>
                <w:i/>
              </w:rPr>
              <w:t xml:space="preserve"> года</w:t>
            </w:r>
          </w:p>
          <w:p w:rsidR="000B3EE5" w:rsidRPr="002D0479" w:rsidRDefault="000B3EE5" w:rsidP="00F17014">
            <w:pPr>
              <w:pStyle w:val="a4"/>
              <w:spacing w:line="240" w:lineRule="auto"/>
              <w:jc w:val="right"/>
              <w:rPr>
                <w:sz w:val="18"/>
              </w:rPr>
            </w:pPr>
            <w:r w:rsidRPr="002D0479">
              <w:rPr>
                <w:b/>
                <w:i/>
              </w:rPr>
              <w:t>Экземпляр № 1</w:t>
            </w: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0B3EE5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87160" w:rsidRDefault="00F87160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87160" w:rsidRDefault="00F87160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87160" w:rsidRDefault="00F87160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C21236" w:rsidRDefault="00C21236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87160" w:rsidRDefault="00F87160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87160" w:rsidRDefault="00F87160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87160" w:rsidRPr="002D0479" w:rsidRDefault="00F87160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0B3EE5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87160" w:rsidRDefault="00F87160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87160" w:rsidRPr="002D0479" w:rsidRDefault="00F87160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C21236" w:rsidRDefault="00AC7E69" w:rsidP="000B3EE5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Внесение изменений и дополнений</w:t>
            </w:r>
          </w:p>
          <w:p w:rsidR="000B3EE5" w:rsidRPr="002D0479" w:rsidRDefault="00AC7E69" w:rsidP="000B3EE5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в</w:t>
            </w:r>
            <w:r w:rsidR="00C21236">
              <w:rPr>
                <w:b/>
                <w:i/>
                <w:sz w:val="40"/>
                <w:szCs w:val="40"/>
              </w:rPr>
              <w:t xml:space="preserve"> </w:t>
            </w:r>
            <w:r w:rsidR="00B100B7">
              <w:rPr>
                <w:b/>
                <w:i/>
                <w:sz w:val="40"/>
                <w:szCs w:val="40"/>
              </w:rPr>
              <w:t>г</w:t>
            </w:r>
            <w:r w:rsidR="000B3EE5" w:rsidRPr="002D0479">
              <w:rPr>
                <w:b/>
                <w:i/>
                <w:sz w:val="40"/>
                <w:szCs w:val="40"/>
              </w:rPr>
              <w:t>енеральный план</w:t>
            </w:r>
          </w:p>
          <w:p w:rsidR="00AC7E69" w:rsidRPr="002D0479" w:rsidRDefault="00AC7E69" w:rsidP="00AC7E69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муниципального образования</w:t>
            </w:r>
          </w:p>
          <w:p w:rsidR="00AC7E69" w:rsidRPr="002D0479" w:rsidRDefault="00F7062D" w:rsidP="00C21236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сельское поселение</w:t>
            </w:r>
            <w:r w:rsidR="00AC7E69" w:rsidRPr="002D0479">
              <w:rPr>
                <w:b/>
                <w:i/>
                <w:sz w:val="40"/>
                <w:szCs w:val="40"/>
              </w:rPr>
              <w:t xml:space="preserve"> «</w:t>
            </w:r>
            <w:r>
              <w:rPr>
                <w:b/>
                <w:i/>
                <w:sz w:val="40"/>
                <w:szCs w:val="40"/>
              </w:rPr>
              <w:t xml:space="preserve">Село </w:t>
            </w:r>
            <w:r w:rsidR="00C21236">
              <w:rPr>
                <w:b/>
                <w:i/>
                <w:sz w:val="40"/>
                <w:szCs w:val="40"/>
              </w:rPr>
              <w:t>Кольцово</w:t>
            </w:r>
            <w:r w:rsidR="00AC7E69" w:rsidRPr="002D0479">
              <w:rPr>
                <w:b/>
                <w:i/>
                <w:sz w:val="40"/>
                <w:szCs w:val="40"/>
              </w:rPr>
              <w:t>»</w:t>
            </w:r>
          </w:p>
          <w:p w:rsidR="00AC7E69" w:rsidRPr="002D0479" w:rsidRDefault="00810D65" w:rsidP="00AC7E69">
            <w:pPr>
              <w:pStyle w:val="a4"/>
              <w:spacing w:line="100" w:lineRule="atLeast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муниципального района</w:t>
            </w:r>
          </w:p>
          <w:p w:rsidR="00AC7E69" w:rsidRPr="002D0479" w:rsidRDefault="00AC7E69" w:rsidP="00AC7E69">
            <w:pPr>
              <w:pStyle w:val="a4"/>
              <w:spacing w:line="100" w:lineRule="atLeast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«</w:t>
            </w:r>
            <w:r w:rsidR="00C21236">
              <w:rPr>
                <w:b/>
                <w:i/>
                <w:sz w:val="40"/>
                <w:szCs w:val="40"/>
              </w:rPr>
              <w:t>Ферзиков</w:t>
            </w:r>
            <w:r w:rsidR="00C3531D" w:rsidRPr="002D0479">
              <w:rPr>
                <w:b/>
                <w:i/>
                <w:sz w:val="40"/>
                <w:szCs w:val="40"/>
              </w:rPr>
              <w:t>ский</w:t>
            </w:r>
            <w:r w:rsidR="003160BB">
              <w:rPr>
                <w:b/>
                <w:i/>
                <w:sz w:val="40"/>
                <w:szCs w:val="40"/>
              </w:rPr>
              <w:t xml:space="preserve"> р</w:t>
            </w:r>
            <w:r w:rsidRPr="002D0479">
              <w:rPr>
                <w:b/>
                <w:i/>
                <w:sz w:val="40"/>
                <w:szCs w:val="40"/>
              </w:rPr>
              <w:t>айон»</w:t>
            </w:r>
          </w:p>
          <w:p w:rsidR="0034233F" w:rsidRPr="002D0479" w:rsidRDefault="00AC7E69" w:rsidP="00AC7E69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Калужской области</w:t>
            </w: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BD5576" w:rsidRPr="002D0479" w:rsidRDefault="00BD5576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BD5576" w:rsidRPr="002D0479" w:rsidRDefault="00BD5576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2A0D22" w:rsidRPr="002D0479" w:rsidRDefault="002A0D22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2A0D22" w:rsidRDefault="002A0D22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C21236" w:rsidRPr="002D0479" w:rsidRDefault="00C21236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03110" w:rsidRPr="002D0479" w:rsidRDefault="00703110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2A0D22" w:rsidRPr="002D0479" w:rsidRDefault="002A0D22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2A0D22" w:rsidRPr="002D0479" w:rsidRDefault="002A0D22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D0479">
              <w:rPr>
                <w:b/>
                <w:i/>
                <w:sz w:val="28"/>
                <w:szCs w:val="28"/>
              </w:rPr>
              <w:t>Калуга</w:t>
            </w: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28"/>
                <w:szCs w:val="28"/>
              </w:rPr>
            </w:pPr>
            <w:r w:rsidRPr="002D0479">
              <w:rPr>
                <w:b/>
                <w:i/>
                <w:sz w:val="28"/>
                <w:szCs w:val="28"/>
              </w:rPr>
              <w:t>201</w:t>
            </w:r>
            <w:r w:rsidR="008564D7" w:rsidRPr="002D0479">
              <w:rPr>
                <w:b/>
                <w:i/>
                <w:sz w:val="28"/>
                <w:szCs w:val="28"/>
              </w:rPr>
              <w:t>6</w:t>
            </w:r>
            <w:r w:rsidRPr="002D0479">
              <w:rPr>
                <w:b/>
                <w:i/>
                <w:sz w:val="28"/>
                <w:szCs w:val="28"/>
              </w:rPr>
              <w:t xml:space="preserve"> г</w:t>
            </w:r>
            <w:r w:rsidR="00FB7450">
              <w:rPr>
                <w:b/>
                <w:i/>
                <w:sz w:val="28"/>
                <w:szCs w:val="28"/>
              </w:rPr>
              <w:t>.</w:t>
            </w:r>
          </w:p>
          <w:p w:rsidR="000B3EE5" w:rsidRPr="002D0479" w:rsidRDefault="00C813D9" w:rsidP="00F17014">
            <w:pPr>
              <w:pStyle w:val="a4"/>
              <w:spacing w:line="240" w:lineRule="auto"/>
              <w:rPr>
                <w:color w:val="FF0000"/>
                <w:sz w:val="18"/>
              </w:rPr>
            </w:pPr>
            <w:r w:rsidRPr="002D0479">
              <w:rPr>
                <w:noProof/>
                <w:color w:val="FF000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D95B83" wp14:editId="3398996A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720725</wp:posOffset>
                      </wp:positionV>
                      <wp:extent cx="228600" cy="228600"/>
                      <wp:effectExtent l="0" t="0" r="0" b="31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59pt;margin-top:56.7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hkdgIAAPo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" stroked="f"/>
                  </w:pict>
                </mc:Fallback>
              </mc:AlternateContent>
            </w:r>
          </w:p>
        </w:tc>
      </w:tr>
      <w:tr w:rsidR="00F028B2" w:rsidRPr="002D0479" w:rsidTr="00F028B2"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B2" w:rsidRP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  <w:r w:rsidRPr="00F028B2">
              <w:rPr>
                <w:noProof/>
                <w:sz w:val="18"/>
                <w:lang w:eastAsia="ru-RU"/>
              </w:rPr>
              <w:drawing>
                <wp:inline distT="0" distB="0" distL="0" distR="0" wp14:anchorId="004255C6" wp14:editId="0BE12D61">
                  <wp:extent cx="704850" cy="3714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8B2" w:rsidRP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F028B2" w:rsidRDefault="00F028B2" w:rsidP="00B57BBF">
            <w:pPr>
              <w:pStyle w:val="a4"/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F028B2">
              <w:rPr>
                <w:b/>
                <w:sz w:val="32"/>
                <w:szCs w:val="32"/>
              </w:rPr>
              <w:t>ООО «ПК ГЕО»</w:t>
            </w:r>
          </w:p>
          <w:p w:rsidR="00F028B2" w:rsidRP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2D0479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</w:tc>
      </w:tr>
      <w:tr w:rsidR="00F028B2" w:rsidRPr="002D0479" w:rsidTr="00F028B2"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B2" w:rsidRPr="002D0479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2D0479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F028B2" w:rsidRDefault="00F028B2" w:rsidP="00F028B2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F028B2" w:rsidRDefault="00F028B2" w:rsidP="00F028B2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F028B2" w:rsidRDefault="00F028B2" w:rsidP="00F028B2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F028B2" w:rsidRDefault="00F028B2" w:rsidP="00F028B2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2D0479" w:rsidRDefault="00F028B2" w:rsidP="00F028B2">
            <w:pPr>
              <w:pStyle w:val="a4"/>
              <w:spacing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Муниципальный контракт</w:t>
            </w:r>
            <w:r w:rsidRPr="002D047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2D0479">
              <w:rPr>
                <w:b/>
                <w:i/>
              </w:rPr>
              <w:t xml:space="preserve">№ </w:t>
            </w:r>
            <w:r>
              <w:rPr>
                <w:b/>
                <w:i/>
              </w:rPr>
              <w:t>25</w:t>
            </w:r>
          </w:p>
          <w:p w:rsidR="00F028B2" w:rsidRPr="002D0479" w:rsidRDefault="00F028B2" w:rsidP="00F028B2">
            <w:pPr>
              <w:pStyle w:val="a4"/>
              <w:spacing w:line="240" w:lineRule="auto"/>
              <w:jc w:val="right"/>
              <w:rPr>
                <w:b/>
                <w:i/>
              </w:rPr>
            </w:pPr>
            <w:r w:rsidRPr="007B04E2">
              <w:rPr>
                <w:b/>
                <w:i/>
              </w:rPr>
              <w:t xml:space="preserve">от </w:t>
            </w:r>
            <w:r>
              <w:rPr>
                <w:b/>
                <w:i/>
              </w:rPr>
              <w:t>26 сентября</w:t>
            </w:r>
            <w:r w:rsidRPr="002D0479">
              <w:rPr>
                <w:b/>
                <w:i/>
              </w:rPr>
              <w:t xml:space="preserve"> 2016 года</w:t>
            </w:r>
          </w:p>
          <w:p w:rsidR="00F028B2" w:rsidRPr="002D0479" w:rsidRDefault="00F028B2" w:rsidP="00F028B2">
            <w:pPr>
              <w:pStyle w:val="a4"/>
              <w:spacing w:line="240" w:lineRule="auto"/>
              <w:jc w:val="right"/>
              <w:rPr>
                <w:sz w:val="18"/>
              </w:rPr>
            </w:pPr>
            <w:r w:rsidRPr="002D0479">
              <w:rPr>
                <w:b/>
                <w:i/>
              </w:rPr>
              <w:t>Экземпляр № 1</w:t>
            </w:r>
          </w:p>
          <w:p w:rsidR="00F028B2" w:rsidRPr="002D0479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2D0479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2D0479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Default="00F028B2" w:rsidP="00F028B2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Внесение изменений и дополнений</w:t>
            </w:r>
          </w:p>
          <w:p w:rsidR="00F028B2" w:rsidRPr="002D0479" w:rsidRDefault="00F028B2" w:rsidP="00F028B2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в</w:t>
            </w:r>
            <w:r>
              <w:rPr>
                <w:b/>
                <w:i/>
                <w:sz w:val="40"/>
                <w:szCs w:val="40"/>
              </w:rPr>
              <w:t xml:space="preserve"> г</w:t>
            </w:r>
            <w:r w:rsidRPr="002D0479">
              <w:rPr>
                <w:b/>
                <w:i/>
                <w:sz w:val="40"/>
                <w:szCs w:val="40"/>
              </w:rPr>
              <w:t>енеральный план</w:t>
            </w:r>
          </w:p>
          <w:p w:rsidR="00F028B2" w:rsidRPr="002D0479" w:rsidRDefault="00F028B2" w:rsidP="00F028B2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муниципального образования</w:t>
            </w:r>
          </w:p>
          <w:p w:rsidR="00F028B2" w:rsidRPr="002D0479" w:rsidRDefault="00F028B2" w:rsidP="00F028B2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сельское поселение</w:t>
            </w:r>
            <w:r w:rsidRPr="002D0479">
              <w:rPr>
                <w:b/>
                <w:i/>
                <w:sz w:val="40"/>
                <w:szCs w:val="40"/>
              </w:rPr>
              <w:t xml:space="preserve"> «</w:t>
            </w:r>
            <w:r>
              <w:rPr>
                <w:b/>
                <w:i/>
                <w:sz w:val="40"/>
                <w:szCs w:val="40"/>
              </w:rPr>
              <w:t>Село Кольцово</w:t>
            </w:r>
            <w:r w:rsidRPr="002D0479">
              <w:rPr>
                <w:b/>
                <w:i/>
                <w:sz w:val="40"/>
                <w:szCs w:val="40"/>
              </w:rPr>
              <w:t>»</w:t>
            </w:r>
          </w:p>
          <w:p w:rsidR="00F028B2" w:rsidRPr="002D0479" w:rsidRDefault="00F028B2" w:rsidP="00F028B2">
            <w:pPr>
              <w:pStyle w:val="a4"/>
              <w:spacing w:line="100" w:lineRule="atLeast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муниципального района</w:t>
            </w:r>
          </w:p>
          <w:p w:rsidR="00F028B2" w:rsidRPr="002D0479" w:rsidRDefault="00F028B2" w:rsidP="00F028B2">
            <w:pPr>
              <w:pStyle w:val="a4"/>
              <w:spacing w:line="100" w:lineRule="atLeast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«</w:t>
            </w:r>
            <w:r>
              <w:rPr>
                <w:b/>
                <w:i/>
                <w:sz w:val="40"/>
                <w:szCs w:val="40"/>
              </w:rPr>
              <w:t>Ферзиков</w:t>
            </w:r>
            <w:r w:rsidRPr="002D0479">
              <w:rPr>
                <w:b/>
                <w:i/>
                <w:sz w:val="40"/>
                <w:szCs w:val="40"/>
              </w:rPr>
              <w:t>ский</w:t>
            </w:r>
            <w:r>
              <w:rPr>
                <w:b/>
                <w:i/>
                <w:sz w:val="40"/>
                <w:szCs w:val="40"/>
              </w:rPr>
              <w:t xml:space="preserve"> р</w:t>
            </w:r>
            <w:r w:rsidRPr="002D0479">
              <w:rPr>
                <w:b/>
                <w:i/>
                <w:sz w:val="40"/>
                <w:szCs w:val="40"/>
              </w:rPr>
              <w:t>айон»</w:t>
            </w:r>
          </w:p>
          <w:p w:rsidR="00F028B2" w:rsidRPr="002D0479" w:rsidRDefault="00F028B2" w:rsidP="00F028B2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Калужской области</w:t>
            </w:r>
          </w:p>
          <w:p w:rsidR="00F028B2" w:rsidRP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105A72" w:rsidRDefault="00105A7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105A72" w:rsidRPr="00F028B2" w:rsidRDefault="00105A7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2D0479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F028B2" w:rsidRDefault="00F028B2" w:rsidP="00F028B2">
            <w:pPr>
              <w:spacing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028B2">
              <w:rPr>
                <w:rFonts w:ascii="Times New Roman" w:hAnsi="Times New Roman"/>
                <w:b/>
                <w:i/>
                <w:sz w:val="28"/>
                <w:szCs w:val="28"/>
              </w:rPr>
              <w:t>Генеральный директор                                                         К.Г. Чистов</w:t>
            </w:r>
          </w:p>
          <w:p w:rsidR="00F028B2" w:rsidRPr="00F028B2" w:rsidRDefault="00F028B2" w:rsidP="00F028B2">
            <w:pPr>
              <w:pStyle w:val="a4"/>
              <w:spacing w:line="240" w:lineRule="auto"/>
              <w:rPr>
                <w:sz w:val="18"/>
              </w:rPr>
            </w:pPr>
          </w:p>
          <w:p w:rsidR="00F028B2" w:rsidRPr="002D0479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2D0479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2D0479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2D0479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2D0479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F028B2" w:rsidRDefault="00F028B2" w:rsidP="00B57BBF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F028B2" w:rsidRPr="002D0479" w:rsidRDefault="00F028B2" w:rsidP="00F028B2">
            <w:pPr>
              <w:pStyle w:val="a4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D0479">
              <w:rPr>
                <w:b/>
                <w:i/>
                <w:sz w:val="28"/>
                <w:szCs w:val="28"/>
              </w:rPr>
              <w:t>Калуга</w:t>
            </w:r>
          </w:p>
          <w:p w:rsidR="00F028B2" w:rsidRPr="002D0479" w:rsidRDefault="00F028B2" w:rsidP="00F028B2">
            <w:pPr>
              <w:pStyle w:val="a4"/>
              <w:spacing w:line="240" w:lineRule="auto"/>
              <w:jc w:val="center"/>
              <w:rPr>
                <w:sz w:val="28"/>
                <w:szCs w:val="28"/>
              </w:rPr>
            </w:pPr>
            <w:r w:rsidRPr="002D0479">
              <w:rPr>
                <w:b/>
                <w:i/>
                <w:sz w:val="28"/>
                <w:szCs w:val="28"/>
              </w:rPr>
              <w:t>2016 г</w:t>
            </w:r>
            <w:r w:rsidR="00FB7450">
              <w:rPr>
                <w:b/>
                <w:i/>
                <w:sz w:val="28"/>
                <w:szCs w:val="28"/>
              </w:rPr>
              <w:t>.</w:t>
            </w:r>
          </w:p>
          <w:p w:rsidR="00F028B2" w:rsidRPr="00F028B2" w:rsidRDefault="00F028B2" w:rsidP="00F028B2">
            <w:pPr>
              <w:pStyle w:val="a4"/>
              <w:spacing w:line="240" w:lineRule="auto"/>
              <w:jc w:val="center"/>
              <w:rPr>
                <w:sz w:val="18"/>
              </w:rPr>
            </w:pPr>
            <w:r w:rsidRPr="00F028B2">
              <w:rPr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96884D" wp14:editId="21F7E4AE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720725</wp:posOffset>
                      </wp:positionV>
                      <wp:extent cx="228600" cy="228600"/>
                      <wp:effectExtent l="0" t="0" r="0" b="31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59pt;margin-top:56.7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ZmdgIAAPo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" stroked="f"/>
                  </w:pict>
                </mc:Fallback>
              </mc:AlternateContent>
            </w:r>
          </w:p>
        </w:tc>
      </w:tr>
    </w:tbl>
    <w:p w:rsidR="002A0D22" w:rsidRPr="00E724F8" w:rsidRDefault="002A0D22" w:rsidP="00106CD4">
      <w:pPr>
        <w:pStyle w:val="Main"/>
        <w:rPr>
          <w:rFonts w:cs="Times New Roman"/>
          <w:b/>
          <w:sz w:val="26"/>
          <w:szCs w:val="26"/>
        </w:rPr>
      </w:pPr>
      <w:r w:rsidRPr="00E724F8">
        <w:rPr>
          <w:rFonts w:cs="Times New Roman"/>
          <w:b/>
          <w:sz w:val="26"/>
          <w:szCs w:val="26"/>
        </w:rPr>
        <w:lastRenderedPageBreak/>
        <w:t>Обосновани</w:t>
      </w:r>
      <w:r w:rsidR="0061531A" w:rsidRPr="00E724F8">
        <w:rPr>
          <w:rFonts w:cs="Times New Roman"/>
          <w:b/>
          <w:sz w:val="26"/>
          <w:szCs w:val="26"/>
        </w:rPr>
        <w:t>е</w:t>
      </w:r>
      <w:r w:rsidRPr="00E724F8">
        <w:rPr>
          <w:rFonts w:cs="Times New Roman"/>
          <w:b/>
          <w:sz w:val="26"/>
          <w:szCs w:val="26"/>
        </w:rPr>
        <w:t xml:space="preserve"> внесения изменений в генеральный план муниципального образования сельск</w:t>
      </w:r>
      <w:r w:rsidR="00F7062D" w:rsidRPr="00E724F8">
        <w:rPr>
          <w:rFonts w:cs="Times New Roman"/>
          <w:b/>
          <w:sz w:val="26"/>
          <w:szCs w:val="26"/>
        </w:rPr>
        <w:t>ое</w:t>
      </w:r>
      <w:r w:rsidRPr="00E724F8">
        <w:rPr>
          <w:rFonts w:cs="Times New Roman"/>
          <w:b/>
          <w:sz w:val="26"/>
          <w:szCs w:val="26"/>
        </w:rPr>
        <w:t xml:space="preserve"> поселени</w:t>
      </w:r>
      <w:r w:rsidR="00F7062D" w:rsidRPr="00E724F8">
        <w:rPr>
          <w:rFonts w:cs="Times New Roman"/>
          <w:b/>
          <w:sz w:val="26"/>
          <w:szCs w:val="26"/>
        </w:rPr>
        <w:t>е</w:t>
      </w:r>
      <w:r w:rsidRPr="00E724F8">
        <w:rPr>
          <w:rFonts w:cs="Times New Roman"/>
          <w:b/>
          <w:sz w:val="26"/>
          <w:szCs w:val="26"/>
        </w:rPr>
        <w:t xml:space="preserve"> «</w:t>
      </w:r>
      <w:r w:rsidR="00F7062D" w:rsidRPr="00E724F8">
        <w:rPr>
          <w:rFonts w:cs="Times New Roman"/>
          <w:b/>
          <w:sz w:val="26"/>
          <w:szCs w:val="26"/>
        </w:rPr>
        <w:t xml:space="preserve">Село </w:t>
      </w:r>
      <w:r w:rsidR="00E724F8" w:rsidRPr="00E724F8">
        <w:rPr>
          <w:rFonts w:cs="Times New Roman"/>
          <w:b/>
          <w:sz w:val="26"/>
          <w:szCs w:val="26"/>
        </w:rPr>
        <w:t>Кольцово</w:t>
      </w:r>
      <w:r w:rsidRPr="00E724F8">
        <w:rPr>
          <w:rFonts w:cs="Times New Roman"/>
          <w:b/>
          <w:sz w:val="26"/>
          <w:szCs w:val="26"/>
        </w:rPr>
        <w:t>»</w:t>
      </w:r>
      <w:r w:rsidR="00B83AFF" w:rsidRPr="00E724F8">
        <w:rPr>
          <w:rFonts w:cs="Times New Roman"/>
          <w:b/>
          <w:sz w:val="26"/>
          <w:szCs w:val="26"/>
        </w:rPr>
        <w:t xml:space="preserve"> муниципального района «</w:t>
      </w:r>
      <w:r w:rsidR="00E724F8" w:rsidRPr="00E724F8">
        <w:rPr>
          <w:rFonts w:cs="Times New Roman"/>
          <w:b/>
          <w:sz w:val="26"/>
          <w:szCs w:val="26"/>
        </w:rPr>
        <w:t>Ферзиков</w:t>
      </w:r>
      <w:r w:rsidR="00CE0C42" w:rsidRPr="00E724F8">
        <w:rPr>
          <w:rFonts w:cs="Times New Roman"/>
          <w:b/>
          <w:sz w:val="26"/>
          <w:szCs w:val="26"/>
        </w:rPr>
        <w:t>ский</w:t>
      </w:r>
      <w:r w:rsidR="00B83AFF" w:rsidRPr="00E724F8">
        <w:rPr>
          <w:rFonts w:cs="Times New Roman"/>
          <w:b/>
          <w:sz w:val="26"/>
          <w:szCs w:val="26"/>
        </w:rPr>
        <w:t xml:space="preserve"> район»</w:t>
      </w:r>
      <w:r w:rsidR="00A71691" w:rsidRPr="00E724F8">
        <w:rPr>
          <w:rFonts w:cs="Times New Roman"/>
          <w:b/>
          <w:sz w:val="26"/>
          <w:szCs w:val="26"/>
        </w:rPr>
        <w:t xml:space="preserve"> Калужской области:</w:t>
      </w:r>
    </w:p>
    <w:p w:rsidR="00AA381F" w:rsidRDefault="002A0D22" w:rsidP="007E61B9">
      <w:pPr>
        <w:pStyle w:val="Main"/>
        <w:rPr>
          <w:rFonts w:cs="Times New Roman"/>
          <w:sz w:val="26"/>
          <w:szCs w:val="26"/>
        </w:rPr>
      </w:pPr>
      <w:r w:rsidRPr="00E724F8">
        <w:rPr>
          <w:rFonts w:cs="Times New Roman"/>
          <w:sz w:val="26"/>
          <w:szCs w:val="26"/>
        </w:rPr>
        <w:t xml:space="preserve">Внесение изменений в генеральный план МО СП </w:t>
      </w:r>
      <w:r w:rsidR="00810D65" w:rsidRPr="00E724F8">
        <w:rPr>
          <w:rFonts w:cs="Times New Roman"/>
          <w:sz w:val="26"/>
          <w:szCs w:val="26"/>
        </w:rPr>
        <w:t>«</w:t>
      </w:r>
      <w:r w:rsidR="00F7062D" w:rsidRPr="00E724F8">
        <w:rPr>
          <w:rFonts w:cs="Times New Roman"/>
          <w:sz w:val="26"/>
          <w:szCs w:val="26"/>
        </w:rPr>
        <w:t xml:space="preserve">Село </w:t>
      </w:r>
      <w:r w:rsidR="00E724F8" w:rsidRPr="00E724F8">
        <w:rPr>
          <w:rFonts w:cs="Times New Roman"/>
          <w:sz w:val="26"/>
          <w:szCs w:val="26"/>
        </w:rPr>
        <w:t>Кольцово</w:t>
      </w:r>
      <w:r w:rsidR="00810D65" w:rsidRPr="00E724F8">
        <w:rPr>
          <w:rFonts w:cs="Times New Roman"/>
          <w:sz w:val="26"/>
          <w:szCs w:val="26"/>
        </w:rPr>
        <w:t>»</w:t>
      </w:r>
      <w:r w:rsidRPr="00E724F8">
        <w:rPr>
          <w:rFonts w:cs="Times New Roman"/>
          <w:sz w:val="26"/>
          <w:szCs w:val="26"/>
        </w:rPr>
        <w:t xml:space="preserve"> вызвано</w:t>
      </w:r>
      <w:r w:rsidR="00AA381F" w:rsidRPr="00E724F8">
        <w:rPr>
          <w:rFonts w:cs="Times New Roman"/>
          <w:sz w:val="26"/>
          <w:szCs w:val="26"/>
        </w:rPr>
        <w:t>:</w:t>
      </w:r>
    </w:p>
    <w:p w:rsidR="00E724F8" w:rsidRPr="00E724F8" w:rsidRDefault="00E724F8" w:rsidP="00E724F8">
      <w:pPr>
        <w:pStyle w:val="Main"/>
        <w:rPr>
          <w:rFonts w:cs="Times New Roman"/>
          <w:sz w:val="26"/>
          <w:szCs w:val="26"/>
        </w:rPr>
      </w:pPr>
      <w:r w:rsidRPr="00E724F8">
        <w:rPr>
          <w:rFonts w:cs="Times New Roman"/>
          <w:sz w:val="26"/>
          <w:szCs w:val="26"/>
        </w:rPr>
        <w:t>- необходимостью изменения категории земель особо охраняемых территорий и объектов на категорию земли населённых пунктов;</w:t>
      </w:r>
    </w:p>
    <w:p w:rsidR="00CE0C42" w:rsidRPr="00E724F8" w:rsidRDefault="00CE0C42" w:rsidP="000A71DF">
      <w:pPr>
        <w:pStyle w:val="Main"/>
        <w:rPr>
          <w:rFonts w:cs="Times New Roman"/>
          <w:sz w:val="26"/>
          <w:szCs w:val="26"/>
        </w:rPr>
      </w:pPr>
      <w:r w:rsidRPr="00E724F8">
        <w:rPr>
          <w:rFonts w:cs="Times New Roman"/>
          <w:sz w:val="26"/>
          <w:szCs w:val="26"/>
        </w:rPr>
        <w:t xml:space="preserve">- необходимостью изменения </w:t>
      </w:r>
      <w:r w:rsidR="0098147E" w:rsidRPr="00E724F8">
        <w:rPr>
          <w:rFonts w:cs="Times New Roman"/>
          <w:sz w:val="26"/>
          <w:szCs w:val="26"/>
        </w:rPr>
        <w:t>категории земель</w:t>
      </w:r>
      <w:r w:rsidR="00B5075E" w:rsidRPr="00E724F8">
        <w:rPr>
          <w:rFonts w:cs="Times New Roman"/>
          <w:sz w:val="26"/>
          <w:szCs w:val="26"/>
        </w:rPr>
        <w:t xml:space="preserve"> сельскохозяйственного </w:t>
      </w:r>
      <w:r w:rsidR="008564D7" w:rsidRPr="00E724F8">
        <w:rPr>
          <w:rFonts w:cs="Times New Roman"/>
          <w:sz w:val="26"/>
          <w:szCs w:val="26"/>
        </w:rPr>
        <w:t>назначения</w:t>
      </w:r>
      <w:r w:rsidR="00B5075E" w:rsidRPr="00E724F8">
        <w:rPr>
          <w:rFonts w:cs="Times New Roman"/>
          <w:sz w:val="26"/>
          <w:szCs w:val="26"/>
        </w:rPr>
        <w:t xml:space="preserve"> на </w:t>
      </w:r>
      <w:r w:rsidR="005871CE" w:rsidRPr="00E724F8">
        <w:rPr>
          <w:rFonts w:cs="Times New Roman"/>
          <w:sz w:val="26"/>
          <w:szCs w:val="26"/>
        </w:rPr>
        <w:t>категорию земли населённых пунктов</w:t>
      </w:r>
      <w:r w:rsidR="00B5075E" w:rsidRPr="00E724F8">
        <w:rPr>
          <w:rFonts w:cs="Times New Roman"/>
          <w:sz w:val="26"/>
          <w:szCs w:val="26"/>
        </w:rPr>
        <w:t>;</w:t>
      </w:r>
    </w:p>
    <w:p w:rsidR="00A00AD7" w:rsidRPr="002970ED" w:rsidRDefault="00A00AD7" w:rsidP="00A00AD7">
      <w:pPr>
        <w:pStyle w:val="Main"/>
        <w:rPr>
          <w:rFonts w:cs="Times New Roman"/>
          <w:sz w:val="26"/>
          <w:szCs w:val="26"/>
        </w:rPr>
      </w:pPr>
      <w:r w:rsidRPr="002970ED">
        <w:rPr>
          <w:rFonts w:cs="Times New Roman"/>
          <w:sz w:val="26"/>
          <w:szCs w:val="26"/>
        </w:rPr>
        <w:t xml:space="preserve">- </w:t>
      </w:r>
      <w:r w:rsidR="00586710" w:rsidRPr="002970ED">
        <w:rPr>
          <w:rFonts w:cs="Times New Roman"/>
          <w:sz w:val="26"/>
          <w:szCs w:val="26"/>
        </w:rPr>
        <w:t>приведением в соответствие генерального плана СП «</w:t>
      </w:r>
      <w:r w:rsidR="005871CE" w:rsidRPr="002970ED">
        <w:rPr>
          <w:rFonts w:cs="Times New Roman"/>
          <w:sz w:val="26"/>
          <w:szCs w:val="26"/>
        </w:rPr>
        <w:t xml:space="preserve">Село </w:t>
      </w:r>
      <w:r w:rsidR="00E724F8" w:rsidRPr="002970ED">
        <w:rPr>
          <w:rFonts w:cs="Times New Roman"/>
          <w:sz w:val="26"/>
          <w:szCs w:val="26"/>
        </w:rPr>
        <w:t>Кольцово</w:t>
      </w:r>
      <w:r w:rsidR="00586710" w:rsidRPr="002970ED">
        <w:rPr>
          <w:rFonts w:cs="Times New Roman"/>
          <w:sz w:val="26"/>
          <w:szCs w:val="26"/>
        </w:rPr>
        <w:t xml:space="preserve">» в соответствии с разработанной Схемой территориального </w:t>
      </w:r>
      <w:r w:rsidRPr="002970ED">
        <w:rPr>
          <w:rFonts w:cs="Times New Roman"/>
          <w:sz w:val="26"/>
          <w:szCs w:val="26"/>
        </w:rPr>
        <w:t>планирования Калужской области.</w:t>
      </w:r>
    </w:p>
    <w:p w:rsidR="00A00AD7" w:rsidRPr="00194200" w:rsidRDefault="000A71DF" w:rsidP="000A71DF">
      <w:pPr>
        <w:pStyle w:val="Main"/>
        <w:rPr>
          <w:rFonts w:cs="Times New Roman"/>
          <w:sz w:val="26"/>
          <w:szCs w:val="26"/>
        </w:rPr>
      </w:pPr>
      <w:r w:rsidRPr="00194200">
        <w:rPr>
          <w:rFonts w:cs="Times New Roman"/>
          <w:sz w:val="26"/>
          <w:szCs w:val="26"/>
        </w:rPr>
        <w:t>Проект изменений в генеральный план МО СП «</w:t>
      </w:r>
      <w:r w:rsidR="00194200" w:rsidRPr="00194200">
        <w:rPr>
          <w:rFonts w:cs="Times New Roman"/>
          <w:sz w:val="26"/>
          <w:szCs w:val="26"/>
        </w:rPr>
        <w:t>Село Кольцово</w:t>
      </w:r>
      <w:r w:rsidRPr="00194200">
        <w:rPr>
          <w:rFonts w:cs="Times New Roman"/>
          <w:sz w:val="26"/>
          <w:szCs w:val="26"/>
        </w:rPr>
        <w:t>» разработан в соответствии с требованиями Градостроительного Кодекса Российской Федерации от 29 декабря 2004 года № 190-ФЗ, Федерального закона от 25.06.2002 № 73-ФЗ «Об объектах культурного наследия (памятниках истории и культуры) народов Российской Федерации» в редакции Федерального закона от 22.10.2014 № 315-ФЗ «О внесении изменений в Федеральный закон «Об объектах культурного наследия (памятниках истории и культуры)</w:t>
      </w:r>
      <w:r w:rsidR="00A00AD7" w:rsidRPr="00194200">
        <w:rPr>
          <w:rFonts w:cs="Times New Roman"/>
          <w:sz w:val="26"/>
          <w:szCs w:val="26"/>
        </w:rPr>
        <w:t xml:space="preserve"> народов Российской Федерации».</w:t>
      </w:r>
    </w:p>
    <w:p w:rsidR="00874279" w:rsidRPr="00245BC4" w:rsidRDefault="00106CD4" w:rsidP="001B36C8">
      <w:pPr>
        <w:pStyle w:val="af2"/>
        <w:numPr>
          <w:ilvl w:val="0"/>
          <w:numId w:val="25"/>
        </w:numPr>
        <w:spacing w:line="360" w:lineRule="auto"/>
        <w:ind w:left="641" w:hanging="357"/>
        <w:jc w:val="both"/>
        <w:rPr>
          <w:rFonts w:ascii="Times New Roman" w:hAnsi="Times New Roman"/>
          <w:kern w:val="1"/>
          <w:sz w:val="26"/>
          <w:szCs w:val="26"/>
          <w:shd w:val="clear" w:color="auto" w:fill="FFFFFF"/>
        </w:rPr>
      </w:pPr>
      <w:bookmarkStart w:id="0" w:name="_Toc424824804"/>
      <w:bookmarkStart w:id="1" w:name="_Toc138762857"/>
      <w:bookmarkStart w:id="2" w:name="_Toc424824802"/>
      <w:r w:rsidRPr="00245BC4">
        <w:rPr>
          <w:rFonts w:ascii="Times New Roman" w:eastAsia="Arial" w:hAnsi="Times New Roman"/>
          <w:b/>
          <w:i/>
          <w:sz w:val="26"/>
          <w:szCs w:val="26"/>
        </w:rPr>
        <w:t xml:space="preserve">Том </w:t>
      </w:r>
      <w:r w:rsidRPr="00245BC4">
        <w:rPr>
          <w:rFonts w:ascii="Times New Roman" w:eastAsia="Arial" w:hAnsi="Times New Roman"/>
          <w:b/>
          <w:i/>
          <w:sz w:val="26"/>
          <w:szCs w:val="26"/>
          <w:lang w:val="en-US"/>
        </w:rPr>
        <w:t>I</w:t>
      </w:r>
      <w:r w:rsidRPr="00245BC4">
        <w:rPr>
          <w:rFonts w:ascii="Times New Roman" w:eastAsia="Arial" w:hAnsi="Times New Roman"/>
          <w:b/>
          <w:i/>
          <w:sz w:val="26"/>
          <w:szCs w:val="26"/>
        </w:rPr>
        <w:t xml:space="preserve"> </w:t>
      </w:r>
      <w:r w:rsidRPr="00245BC4">
        <w:rPr>
          <w:rFonts w:ascii="Times New Roman" w:hAnsi="Times New Roman"/>
          <w:b/>
          <w:i/>
          <w:sz w:val="26"/>
          <w:szCs w:val="26"/>
        </w:rPr>
        <w:t xml:space="preserve">Введение </w:t>
      </w:r>
      <w:r w:rsidR="0098147E" w:rsidRPr="00245BC4">
        <w:rPr>
          <w:rFonts w:ascii="Times New Roman" w:hAnsi="Times New Roman"/>
          <w:i/>
          <w:kern w:val="1"/>
          <w:sz w:val="26"/>
          <w:szCs w:val="26"/>
          <w:shd w:val="clear" w:color="auto" w:fill="FFFFFF"/>
        </w:rPr>
        <w:t>дополнить</w:t>
      </w:r>
      <w:r w:rsidRPr="00245BC4">
        <w:rPr>
          <w:rFonts w:ascii="Times New Roman" w:hAnsi="Times New Roman"/>
          <w:i/>
          <w:kern w:val="1"/>
          <w:sz w:val="26"/>
          <w:szCs w:val="26"/>
          <w:shd w:val="clear" w:color="auto" w:fill="FFFFFF"/>
        </w:rPr>
        <w:t xml:space="preserve"> </w:t>
      </w:r>
      <w:r w:rsidR="0098147E" w:rsidRPr="00245BC4">
        <w:rPr>
          <w:rFonts w:ascii="Times New Roman" w:hAnsi="Times New Roman"/>
          <w:i/>
          <w:kern w:val="1"/>
          <w:sz w:val="26"/>
          <w:szCs w:val="26"/>
          <w:shd w:val="clear" w:color="auto" w:fill="FFFFFF"/>
        </w:rPr>
        <w:t>абз</w:t>
      </w:r>
      <w:r w:rsidR="00CF0112" w:rsidRPr="00245BC4">
        <w:rPr>
          <w:rFonts w:ascii="Times New Roman" w:hAnsi="Times New Roman"/>
          <w:i/>
          <w:kern w:val="1"/>
          <w:sz w:val="26"/>
          <w:szCs w:val="26"/>
          <w:shd w:val="clear" w:color="auto" w:fill="FFFFFF"/>
        </w:rPr>
        <w:t>а</w:t>
      </w:r>
      <w:r w:rsidR="0098147E" w:rsidRPr="00245BC4">
        <w:rPr>
          <w:rFonts w:ascii="Times New Roman" w:hAnsi="Times New Roman"/>
          <w:i/>
          <w:kern w:val="1"/>
          <w:sz w:val="26"/>
          <w:szCs w:val="26"/>
          <w:shd w:val="clear" w:color="auto" w:fill="FFFFFF"/>
        </w:rPr>
        <w:t>ц</w:t>
      </w:r>
      <w:r w:rsidR="003A44F4" w:rsidRPr="00245BC4">
        <w:rPr>
          <w:rFonts w:ascii="Times New Roman" w:hAnsi="Times New Roman"/>
          <w:i/>
          <w:kern w:val="1"/>
          <w:sz w:val="26"/>
          <w:szCs w:val="26"/>
          <w:shd w:val="clear" w:color="auto" w:fill="FFFFFF"/>
        </w:rPr>
        <w:t>ем</w:t>
      </w:r>
      <w:r w:rsidR="00CF0112" w:rsidRPr="00245BC4">
        <w:rPr>
          <w:rFonts w:ascii="Times New Roman" w:hAnsi="Times New Roman"/>
          <w:i/>
          <w:kern w:val="1"/>
          <w:sz w:val="26"/>
          <w:szCs w:val="26"/>
          <w:shd w:val="clear" w:color="auto" w:fill="FFFFFF"/>
        </w:rPr>
        <w:t>:</w:t>
      </w:r>
      <w:r w:rsidR="00874279" w:rsidRPr="00245BC4">
        <w:rPr>
          <w:rFonts w:ascii="Times New Roman" w:hAnsi="Times New Roman"/>
          <w:kern w:val="1"/>
          <w:sz w:val="26"/>
          <w:szCs w:val="26"/>
          <w:shd w:val="clear" w:color="auto" w:fill="FFFFFF"/>
        </w:rPr>
        <w:t xml:space="preserve"> </w:t>
      </w:r>
    </w:p>
    <w:p w:rsidR="00874279" w:rsidRPr="00245BC4" w:rsidRDefault="00874279" w:rsidP="001B36C8">
      <w:pPr>
        <w:pStyle w:val="af2"/>
        <w:spacing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45BC4">
        <w:rPr>
          <w:rFonts w:ascii="Times New Roman" w:hAnsi="Times New Roman"/>
          <w:kern w:val="1"/>
          <w:sz w:val="26"/>
          <w:szCs w:val="26"/>
          <w:shd w:val="clear" w:color="auto" w:fill="FFFFFF"/>
        </w:rPr>
        <w:t xml:space="preserve">При разработке проекта были использованы Материалы </w:t>
      </w:r>
      <w:r w:rsidRPr="00245BC4">
        <w:rPr>
          <w:rFonts w:ascii="Times New Roman" w:hAnsi="Times New Roman"/>
          <w:sz w:val="26"/>
          <w:szCs w:val="26"/>
        </w:rPr>
        <w:t>Схемы территориального планирования Калужской области.</w:t>
      </w:r>
    </w:p>
    <w:p w:rsidR="00CF1FE4" w:rsidRPr="00A623CF" w:rsidRDefault="00154341" w:rsidP="00762E6E">
      <w:pPr>
        <w:pStyle w:val="3"/>
        <w:widowControl w:val="0"/>
        <w:numPr>
          <w:ilvl w:val="0"/>
          <w:numId w:val="25"/>
        </w:numPr>
        <w:ind w:right="-1"/>
        <w:jc w:val="both"/>
        <w:rPr>
          <w:i/>
          <w:sz w:val="26"/>
          <w:szCs w:val="26"/>
        </w:rPr>
      </w:pPr>
      <w:r w:rsidRPr="00A623CF">
        <w:rPr>
          <w:rFonts w:eastAsia="Arial"/>
          <w:i/>
          <w:sz w:val="26"/>
          <w:szCs w:val="26"/>
        </w:rPr>
        <w:t xml:space="preserve">Том </w:t>
      </w:r>
      <w:r w:rsidRPr="00A623CF">
        <w:rPr>
          <w:rFonts w:eastAsia="Arial"/>
          <w:i/>
          <w:sz w:val="26"/>
          <w:szCs w:val="26"/>
          <w:lang w:val="en-US"/>
        </w:rPr>
        <w:t>I</w:t>
      </w:r>
      <w:r w:rsidRPr="00A623CF">
        <w:rPr>
          <w:rFonts w:eastAsia="Arial"/>
          <w:i/>
          <w:sz w:val="26"/>
          <w:szCs w:val="26"/>
        </w:rPr>
        <w:t xml:space="preserve"> Раздел </w:t>
      </w:r>
      <w:r w:rsidRPr="00A623CF">
        <w:rPr>
          <w:rFonts w:eastAsia="Arial"/>
          <w:i/>
          <w:sz w:val="26"/>
          <w:szCs w:val="26"/>
          <w:lang w:val="en-US"/>
        </w:rPr>
        <w:t>I</w:t>
      </w:r>
      <w:r w:rsidRPr="00A623CF">
        <w:rPr>
          <w:rFonts w:eastAsia="Arial"/>
          <w:i/>
          <w:sz w:val="26"/>
          <w:szCs w:val="26"/>
        </w:rPr>
        <w:t>.</w:t>
      </w:r>
      <w:r w:rsidR="00762E6E" w:rsidRPr="00A623CF">
        <w:rPr>
          <w:rFonts w:eastAsia="Arial"/>
          <w:i/>
          <w:sz w:val="26"/>
          <w:szCs w:val="26"/>
          <w:lang w:val="en-US"/>
        </w:rPr>
        <w:t>III</w:t>
      </w:r>
      <w:r w:rsidR="00874279" w:rsidRPr="00A623CF">
        <w:rPr>
          <w:rFonts w:eastAsia="Arial"/>
          <w:i/>
          <w:sz w:val="26"/>
          <w:szCs w:val="26"/>
        </w:rPr>
        <w:t>.</w:t>
      </w:r>
      <w:r w:rsidR="00FD3965" w:rsidRPr="00A623CF">
        <w:rPr>
          <w:rFonts w:eastAsia="Arial"/>
          <w:i/>
          <w:sz w:val="26"/>
          <w:szCs w:val="26"/>
        </w:rPr>
        <w:t>1</w:t>
      </w:r>
      <w:r w:rsidRPr="00A623CF">
        <w:rPr>
          <w:rFonts w:eastAsia="Arial"/>
          <w:i/>
          <w:sz w:val="26"/>
          <w:szCs w:val="26"/>
        </w:rPr>
        <w:t xml:space="preserve"> </w:t>
      </w:r>
      <w:r w:rsidR="00762E6E" w:rsidRPr="00A623CF">
        <w:rPr>
          <w:i/>
          <w:iCs/>
          <w:sz w:val="26"/>
          <w:szCs w:val="26"/>
        </w:rPr>
        <w:t xml:space="preserve">Планировочные природоохранные ограничения </w:t>
      </w:r>
      <w:r w:rsidR="00FD3965" w:rsidRPr="00A623CF">
        <w:rPr>
          <w:rFonts w:eastAsia="Arial"/>
          <w:b w:val="0"/>
          <w:i/>
          <w:sz w:val="26"/>
          <w:szCs w:val="26"/>
        </w:rPr>
        <w:t xml:space="preserve">изложить в </w:t>
      </w:r>
      <w:r w:rsidR="00DC6FE9" w:rsidRPr="00A623CF">
        <w:rPr>
          <w:rFonts w:eastAsia="Arial"/>
          <w:b w:val="0"/>
          <w:i/>
          <w:sz w:val="26"/>
          <w:szCs w:val="26"/>
        </w:rPr>
        <w:t>следующ</w:t>
      </w:r>
      <w:r w:rsidR="00FD3965" w:rsidRPr="00A623CF">
        <w:rPr>
          <w:rFonts w:eastAsia="Arial"/>
          <w:b w:val="0"/>
          <w:i/>
          <w:sz w:val="26"/>
          <w:szCs w:val="26"/>
        </w:rPr>
        <w:t>ей редакции</w:t>
      </w:r>
      <w:r w:rsidRPr="00A623CF">
        <w:rPr>
          <w:b w:val="0"/>
          <w:i/>
          <w:sz w:val="26"/>
          <w:szCs w:val="26"/>
        </w:rPr>
        <w:t>:</w:t>
      </w:r>
    </w:p>
    <w:p w:rsidR="00FD3965" w:rsidRPr="00A623CF" w:rsidRDefault="00FD3965" w:rsidP="00FD3965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623CF">
        <w:rPr>
          <w:rFonts w:ascii="Times New Roman" w:hAnsi="Times New Roman"/>
          <w:sz w:val="26"/>
          <w:szCs w:val="26"/>
        </w:rPr>
        <w:tab/>
        <w:t>В соответствии с Земельным кодексом Российской Федерации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 и иные земли, выполняющие природоохранные функции.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FD3965" w:rsidRPr="00A623CF" w:rsidRDefault="00FD3965" w:rsidP="00FD3965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623CF">
        <w:rPr>
          <w:rFonts w:ascii="Times New Roman" w:hAnsi="Times New Roman"/>
          <w:sz w:val="26"/>
          <w:szCs w:val="26"/>
        </w:rPr>
        <w:lastRenderedPageBreak/>
        <w:tab/>
        <w:t>Территориальная охрана природы регламентируется Федеральным законом «Об охране окружающей среды», Федеральным законом «Об особо охраняемых природных территориях», Законом Калужской области «О регулировании отдельных правоотношений, связанных с охраной окружающей среды, на территории Калужской области», Земельным кодексом Российской Федерации, Лесным кодексом Российской Федерации, Водным кодексом Российской Федерации, специальными статьями Градостроительного Кодекса Российской Федерации, а также положениями об отдельных категориях ООПТ и некоторыми другими подзаконными актами.</w:t>
      </w:r>
    </w:p>
    <w:p w:rsidR="00FD3965" w:rsidRPr="00A623CF" w:rsidRDefault="00FD3965" w:rsidP="00FD396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23CF">
        <w:rPr>
          <w:rFonts w:ascii="Times New Roman" w:hAnsi="Times New Roman"/>
          <w:b/>
          <w:sz w:val="26"/>
          <w:szCs w:val="26"/>
        </w:rPr>
        <w:t>Особо охраняемые природные территории</w:t>
      </w:r>
    </w:p>
    <w:p w:rsidR="00FD3965" w:rsidRPr="00A623CF" w:rsidRDefault="00FD3965" w:rsidP="00FD396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23CF">
        <w:rPr>
          <w:rFonts w:ascii="Times New Roman" w:hAnsi="Times New Roman"/>
          <w:sz w:val="26"/>
          <w:szCs w:val="26"/>
        </w:rPr>
        <w:t>Особо охраняемые природные территории (ООПТ)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охраны. К ООПТ относятся государственные природные заповедники, в том числе биосферные, национальные парки, природные парки, государственные природные заказники, памятники природы, дендрологические парки и ботанические сады.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</w:t>
      </w:r>
    </w:p>
    <w:p w:rsidR="00A623CF" w:rsidRPr="00147D64" w:rsidRDefault="00A623CF" w:rsidP="00A623CF">
      <w:pPr>
        <w:pStyle w:val="a4"/>
        <w:ind w:left="20" w:right="20" w:firstLine="700"/>
        <w:rPr>
          <w:sz w:val="26"/>
          <w:szCs w:val="26"/>
        </w:rPr>
      </w:pPr>
      <w:r w:rsidRPr="00147D64">
        <w:rPr>
          <w:sz w:val="26"/>
          <w:szCs w:val="26"/>
        </w:rPr>
        <w:t>В границах муниципального образования сельское поселение «Село Кольцово» муниципального района «Ферзиковский район» Калужской области находится две особо охраняемые природные территории (памятника природы) регионального значения:</w:t>
      </w:r>
    </w:p>
    <w:p w:rsidR="00A623CF" w:rsidRPr="00147D64" w:rsidRDefault="00A623CF" w:rsidP="00A623CF">
      <w:pPr>
        <w:pStyle w:val="a4"/>
        <w:numPr>
          <w:ilvl w:val="0"/>
          <w:numId w:val="21"/>
        </w:numPr>
        <w:tabs>
          <w:tab w:val="clear" w:pos="720"/>
          <w:tab w:val="left" w:pos="865"/>
        </w:tabs>
        <w:suppressAutoHyphens w:val="0"/>
        <w:ind w:left="23" w:right="23" w:firstLine="697"/>
        <w:rPr>
          <w:sz w:val="26"/>
          <w:szCs w:val="26"/>
        </w:rPr>
      </w:pPr>
      <w:r w:rsidRPr="00147D64">
        <w:rPr>
          <w:sz w:val="26"/>
          <w:szCs w:val="26"/>
        </w:rPr>
        <w:t xml:space="preserve">лесной массив «Бор» в </w:t>
      </w:r>
      <w:smartTag w:uri="urn:schemas-microsoft-com:office:smarttags" w:element="metricconverter">
        <w:smartTagPr>
          <w:attr w:name="ProductID" w:val="300 м"/>
        </w:smartTagPr>
        <w:r w:rsidRPr="00147D64">
          <w:rPr>
            <w:sz w:val="26"/>
            <w:szCs w:val="26"/>
          </w:rPr>
          <w:t>300 м</w:t>
        </w:r>
      </w:smartTag>
      <w:r w:rsidRPr="00147D64">
        <w:rPr>
          <w:sz w:val="26"/>
          <w:szCs w:val="26"/>
        </w:rPr>
        <w:t xml:space="preserve"> южнее дер. Тимофеевка, площадь - </w:t>
      </w:r>
      <w:smartTag w:uri="urn:schemas-microsoft-com:office:smarttags" w:element="metricconverter">
        <w:smartTagPr>
          <w:attr w:name="ProductID" w:val="61 га"/>
        </w:smartTagPr>
        <w:r w:rsidRPr="00147D64">
          <w:rPr>
            <w:sz w:val="26"/>
            <w:szCs w:val="26"/>
          </w:rPr>
          <w:t>61 га</w:t>
        </w:r>
      </w:smartTag>
      <w:r w:rsidRPr="00147D64">
        <w:rPr>
          <w:sz w:val="26"/>
          <w:szCs w:val="26"/>
        </w:rPr>
        <w:t>, охранная зона не установлена, правоустанавливающий документ - решение Малого Совета Калужского областного Совета народных депутатов от 18.11.1993 № 184 (в ред. постановления Законодательного Собрания Калужской области от 20.09.2012 № 624);</w:t>
      </w:r>
    </w:p>
    <w:p w:rsidR="00A623CF" w:rsidRPr="00147D64" w:rsidRDefault="00A623CF" w:rsidP="00A623CF">
      <w:pPr>
        <w:pStyle w:val="a4"/>
        <w:numPr>
          <w:ilvl w:val="0"/>
          <w:numId w:val="21"/>
        </w:numPr>
        <w:tabs>
          <w:tab w:val="clear" w:pos="720"/>
          <w:tab w:val="left" w:pos="889"/>
        </w:tabs>
        <w:suppressAutoHyphens w:val="0"/>
        <w:ind w:left="23" w:right="23" w:firstLine="697"/>
        <w:rPr>
          <w:sz w:val="26"/>
          <w:szCs w:val="26"/>
        </w:rPr>
      </w:pPr>
      <w:r w:rsidRPr="00147D64">
        <w:rPr>
          <w:sz w:val="26"/>
          <w:szCs w:val="26"/>
        </w:rPr>
        <w:lastRenderedPageBreak/>
        <w:t xml:space="preserve">парк с. Кольцово, размер охранной зоны - </w:t>
      </w:r>
      <w:smartTag w:uri="urn:schemas-microsoft-com:office:smarttags" w:element="metricconverter">
        <w:smartTagPr>
          <w:attr w:name="ProductID" w:val="50 м"/>
        </w:smartTagPr>
        <w:r w:rsidRPr="00147D64">
          <w:rPr>
            <w:sz w:val="26"/>
            <w:szCs w:val="26"/>
          </w:rPr>
          <w:t>50 м</w:t>
        </w:r>
      </w:smartTag>
      <w:r w:rsidRPr="00147D64">
        <w:rPr>
          <w:sz w:val="26"/>
          <w:szCs w:val="26"/>
        </w:rPr>
        <w:t>, правоустанавливающий документ - решение исполнительного комитета Калужского областного Совета народных депутатов от 01.04.1991 № 111 (в ред. постановления Правительства Калужской области от 16.04.2012 № 185).</w:t>
      </w:r>
    </w:p>
    <w:p w:rsidR="00A623CF" w:rsidRDefault="00A623CF" w:rsidP="00A623CF">
      <w:pPr>
        <w:pStyle w:val="a4"/>
        <w:ind w:left="23" w:right="23" w:firstLine="697"/>
        <w:rPr>
          <w:sz w:val="26"/>
          <w:szCs w:val="26"/>
        </w:rPr>
      </w:pPr>
      <w:r w:rsidRPr="00147D64">
        <w:rPr>
          <w:sz w:val="26"/>
          <w:szCs w:val="26"/>
        </w:rPr>
        <w:t xml:space="preserve">Кроме того, по результатам проведенного в 2011 году комплексного экологического обследования природных объектов Калужской области планируется придать правовой статус особо охраняемой природной территории регионального значения Калужско-Алексинскому каньону. </w:t>
      </w:r>
    </w:p>
    <w:p w:rsidR="00A623CF" w:rsidRPr="00147D64" w:rsidRDefault="00A623CF" w:rsidP="00A623CF">
      <w:pPr>
        <w:pStyle w:val="a4"/>
        <w:ind w:left="20" w:right="20" w:firstLine="700"/>
        <w:rPr>
          <w:sz w:val="26"/>
          <w:szCs w:val="26"/>
        </w:rPr>
      </w:pPr>
      <w:r>
        <w:rPr>
          <w:sz w:val="26"/>
          <w:szCs w:val="26"/>
        </w:rPr>
        <w:t>В соответствии с п.1 ст.27 Федерального закона «Об особо охраняемых  природных терр</w:t>
      </w:r>
      <w:r w:rsidR="008D68BA">
        <w:rPr>
          <w:sz w:val="26"/>
          <w:szCs w:val="26"/>
        </w:rPr>
        <w:t>и</w:t>
      </w:r>
      <w:r>
        <w:rPr>
          <w:sz w:val="26"/>
          <w:szCs w:val="26"/>
        </w:rPr>
        <w:t>т</w:t>
      </w:r>
      <w:r w:rsidR="008D68BA">
        <w:rPr>
          <w:sz w:val="26"/>
          <w:szCs w:val="26"/>
        </w:rPr>
        <w:t>о</w:t>
      </w:r>
      <w:r>
        <w:rPr>
          <w:sz w:val="26"/>
          <w:szCs w:val="26"/>
        </w:rPr>
        <w:t>риях»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3876AF" w:rsidRPr="00A66421" w:rsidRDefault="003876AF" w:rsidP="003876AF">
      <w:pPr>
        <w:pStyle w:val="af2"/>
        <w:widowControl w:val="0"/>
        <w:numPr>
          <w:ilvl w:val="0"/>
          <w:numId w:val="25"/>
        </w:numPr>
        <w:suppressAutoHyphens/>
        <w:spacing w:after="0" w:line="36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  <w:r w:rsidRPr="00A66421">
        <w:rPr>
          <w:rFonts w:ascii="Times New Roman" w:eastAsia="Arial" w:hAnsi="Times New Roman"/>
          <w:b/>
          <w:i/>
          <w:sz w:val="26"/>
          <w:szCs w:val="26"/>
        </w:rPr>
        <w:t xml:space="preserve">Том </w:t>
      </w:r>
      <w:r w:rsidRPr="00A66421">
        <w:rPr>
          <w:rFonts w:ascii="Times New Roman" w:eastAsia="Arial" w:hAnsi="Times New Roman"/>
          <w:b/>
          <w:i/>
          <w:sz w:val="26"/>
          <w:szCs w:val="26"/>
          <w:lang w:val="en-US"/>
        </w:rPr>
        <w:t>I</w:t>
      </w:r>
      <w:r w:rsidRPr="00A66421">
        <w:rPr>
          <w:rFonts w:ascii="Times New Roman" w:eastAsia="Arial" w:hAnsi="Times New Roman"/>
          <w:b/>
          <w:i/>
          <w:sz w:val="26"/>
          <w:szCs w:val="26"/>
        </w:rPr>
        <w:t xml:space="preserve"> Раздел </w:t>
      </w:r>
      <w:r w:rsidRPr="00A66421">
        <w:rPr>
          <w:rFonts w:ascii="Times New Roman" w:eastAsia="Arial" w:hAnsi="Times New Roman"/>
          <w:b/>
          <w:i/>
          <w:sz w:val="26"/>
          <w:szCs w:val="26"/>
          <w:lang w:val="en-US"/>
        </w:rPr>
        <w:t>I</w:t>
      </w:r>
      <w:r w:rsidR="00CA50DF" w:rsidRPr="00A66421">
        <w:rPr>
          <w:rFonts w:ascii="Times New Roman" w:eastAsia="Arial" w:hAnsi="Times New Roman"/>
          <w:b/>
          <w:i/>
          <w:sz w:val="26"/>
          <w:szCs w:val="26"/>
        </w:rPr>
        <w:t>.</w:t>
      </w:r>
      <w:r w:rsidR="00CA50DF" w:rsidRPr="00A66421">
        <w:rPr>
          <w:rFonts w:ascii="Times New Roman" w:eastAsia="Arial" w:hAnsi="Times New Roman"/>
          <w:b/>
          <w:i/>
          <w:sz w:val="26"/>
          <w:szCs w:val="26"/>
          <w:lang w:val="en-US"/>
        </w:rPr>
        <w:t>III</w:t>
      </w:r>
      <w:r w:rsidRPr="00A66421">
        <w:rPr>
          <w:rFonts w:ascii="Times New Roman" w:eastAsia="Arial" w:hAnsi="Times New Roman"/>
          <w:b/>
          <w:i/>
          <w:sz w:val="26"/>
          <w:szCs w:val="26"/>
        </w:rPr>
        <w:t xml:space="preserve">.2 </w:t>
      </w:r>
      <w:r w:rsidRPr="00A66421">
        <w:rPr>
          <w:rFonts w:ascii="Times New Roman" w:hAnsi="Times New Roman"/>
          <w:b/>
          <w:i/>
          <w:sz w:val="26"/>
          <w:szCs w:val="26"/>
        </w:rPr>
        <w:t>Водоохранные зоны и прибрежные защитные полосы</w:t>
      </w:r>
      <w:r w:rsidR="00CA50DF" w:rsidRPr="00A66421">
        <w:rPr>
          <w:rFonts w:ascii="Times New Roman" w:hAnsi="Times New Roman"/>
          <w:b/>
          <w:i/>
          <w:sz w:val="26"/>
          <w:szCs w:val="26"/>
        </w:rPr>
        <w:t xml:space="preserve"> водных объектов </w:t>
      </w:r>
      <w:r w:rsidRPr="00A66421">
        <w:rPr>
          <w:rFonts w:ascii="Times New Roman" w:eastAsia="Arial" w:hAnsi="Times New Roman"/>
          <w:i/>
          <w:sz w:val="26"/>
          <w:szCs w:val="26"/>
        </w:rPr>
        <w:t xml:space="preserve"> изложить в следующей редакции</w:t>
      </w:r>
      <w:r w:rsidRPr="00A66421">
        <w:rPr>
          <w:rFonts w:ascii="Times New Roman" w:hAnsi="Times New Roman"/>
          <w:i/>
          <w:sz w:val="26"/>
          <w:szCs w:val="26"/>
        </w:rPr>
        <w:t>:</w:t>
      </w:r>
    </w:p>
    <w:p w:rsidR="003876AF" w:rsidRPr="00051B0A" w:rsidRDefault="003876AF" w:rsidP="003876AF">
      <w:pPr>
        <w:spacing w:line="360" w:lineRule="auto"/>
        <w:ind w:firstLine="644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Водоохранными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3876AF" w:rsidRPr="00051B0A" w:rsidRDefault="003876AF" w:rsidP="003876AF">
      <w:pPr>
        <w:spacing w:line="360" w:lineRule="auto"/>
        <w:ind w:firstLine="644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Ширина водоохраной зоны рек или ручьев устанавливается от их истока для рек или ручьев протяженностью:</w:t>
      </w:r>
    </w:p>
    <w:p w:rsidR="003876AF" w:rsidRPr="00051B0A" w:rsidRDefault="003876AF" w:rsidP="003876AF">
      <w:pPr>
        <w:spacing w:line="36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- рек и ручьев длиной менее 10 км составляют 50 м;</w:t>
      </w:r>
    </w:p>
    <w:p w:rsidR="003876AF" w:rsidRPr="00051B0A" w:rsidRDefault="003876AF" w:rsidP="003876AF">
      <w:pPr>
        <w:spacing w:line="36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- от 10 км до 50 км - в размере 100 метров;</w:t>
      </w:r>
    </w:p>
    <w:p w:rsidR="003876AF" w:rsidRPr="00051B0A" w:rsidRDefault="003876AF" w:rsidP="003876AF">
      <w:pPr>
        <w:spacing w:line="36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- от 50 км и более - в размере 200 метров.</w:t>
      </w:r>
    </w:p>
    <w:p w:rsidR="003876AF" w:rsidRPr="00051B0A" w:rsidRDefault="003876AF" w:rsidP="003876AF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3876AF" w:rsidRPr="00051B0A" w:rsidRDefault="003876AF" w:rsidP="003876AF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 xml:space="preserve">Ширина водоохранной зоны озера, водохранилища, за исключением озера, расположенного внутри болота, или озера, водохранилища с </w:t>
      </w:r>
      <w:r w:rsidRPr="00051B0A">
        <w:rPr>
          <w:rStyle w:val="af7"/>
          <w:rFonts w:ascii="Times New Roman" w:hAnsi="Times New Roman"/>
          <w:color w:val="auto"/>
          <w:sz w:val="26"/>
          <w:szCs w:val="26"/>
        </w:rPr>
        <w:t>акваторией</w:t>
      </w:r>
      <w:r w:rsidRPr="00051B0A">
        <w:rPr>
          <w:rFonts w:ascii="Times New Roman" w:hAnsi="Times New Roman"/>
          <w:sz w:val="26"/>
          <w:szCs w:val="26"/>
        </w:rPr>
        <w:t xml:space="preserve"> менее 0,5 </w:t>
      </w:r>
      <w:r w:rsidRPr="00051B0A">
        <w:rPr>
          <w:rFonts w:ascii="Times New Roman" w:hAnsi="Times New Roman"/>
          <w:sz w:val="26"/>
          <w:szCs w:val="26"/>
        </w:rPr>
        <w:lastRenderedPageBreak/>
        <w:t>квадратного километра, устанавливается в размере пятидесяти метров. Ширина водоохранной зоны водохранилища, расположенного на водотоке, устанавливается равной ширине водоохранной зоны этого водотока.</w:t>
      </w:r>
    </w:p>
    <w:p w:rsidR="003876AF" w:rsidRPr="00051B0A" w:rsidRDefault="003876AF" w:rsidP="003876A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В границах водоохранных зон запрещается:</w:t>
      </w:r>
    </w:p>
    <w:p w:rsidR="003876AF" w:rsidRPr="00051B0A" w:rsidRDefault="003876AF" w:rsidP="003876AF">
      <w:pPr>
        <w:pStyle w:val="af2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использование сточных вод в целях регулирования плодородия почв;</w:t>
      </w:r>
    </w:p>
    <w:p w:rsidR="003876AF" w:rsidRPr="00051B0A" w:rsidRDefault="003876AF" w:rsidP="003876AF">
      <w:pPr>
        <w:pStyle w:val="af2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876AF" w:rsidRPr="00051B0A" w:rsidRDefault="003876AF" w:rsidP="003876AF">
      <w:pPr>
        <w:pStyle w:val="af2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организмами;</w:t>
      </w:r>
    </w:p>
    <w:p w:rsidR="003876AF" w:rsidRPr="00051B0A" w:rsidRDefault="003876AF" w:rsidP="003876AF">
      <w:pPr>
        <w:pStyle w:val="af2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движение и стоянка транспортных средств (кроме специальных транспортных средств), за исключением их движения по дорогам и  стоянки на дорогах и в специально оборудованных местах, имеющих твердое покрытие;</w:t>
      </w:r>
    </w:p>
    <w:p w:rsidR="003876AF" w:rsidRPr="00051B0A" w:rsidRDefault="003876AF" w:rsidP="003876AF">
      <w:pPr>
        <w:pStyle w:val="af2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3876AF" w:rsidRPr="00051B0A" w:rsidRDefault="003876AF" w:rsidP="003876AF">
      <w:pPr>
        <w:pStyle w:val="af2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размещение специализированных хранилищ пестицидов и агрохимикатов, применение пестицидов и агрохимикатов;</w:t>
      </w:r>
    </w:p>
    <w:p w:rsidR="003876AF" w:rsidRPr="00051B0A" w:rsidRDefault="003876AF" w:rsidP="003876AF">
      <w:pPr>
        <w:pStyle w:val="af2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сброс сточных, в том числе дренажных, вод;</w:t>
      </w:r>
    </w:p>
    <w:p w:rsidR="003876AF" w:rsidRPr="00051B0A" w:rsidRDefault="003876AF" w:rsidP="003876AF">
      <w:pPr>
        <w:pStyle w:val="af2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</w:t>
      </w:r>
      <w:r w:rsidRPr="00051B0A">
        <w:rPr>
          <w:rFonts w:ascii="Times New Roman" w:hAnsi="Times New Roman"/>
          <w:sz w:val="26"/>
          <w:szCs w:val="26"/>
        </w:rPr>
        <w:lastRenderedPageBreak/>
        <w:t xml:space="preserve">отводов на основании утвержденного технического проекта в соответствии со </w:t>
      </w:r>
      <w:hyperlink r:id="rId10" w:history="1">
        <w:r w:rsidRPr="00051B0A">
          <w:rPr>
            <w:rStyle w:val="af5"/>
            <w:rFonts w:ascii="Times New Roman" w:hAnsi="Times New Roman"/>
            <w:color w:val="auto"/>
            <w:sz w:val="26"/>
            <w:szCs w:val="26"/>
          </w:rPr>
          <w:t>статьей 19.1</w:t>
        </w:r>
      </w:hyperlink>
      <w:r w:rsidRPr="00051B0A">
        <w:rPr>
          <w:rFonts w:ascii="Times New Roman" w:hAnsi="Times New Roman"/>
          <w:sz w:val="26"/>
          <w:szCs w:val="26"/>
        </w:rPr>
        <w:t xml:space="preserve"> Закона Российской Федерации от 21 февраля 1992 года N 2395-1 "О недрах").</w:t>
      </w:r>
    </w:p>
    <w:p w:rsidR="003876AF" w:rsidRPr="00051B0A" w:rsidRDefault="003876AF" w:rsidP="003876AF">
      <w:pPr>
        <w:spacing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В границах водоохранных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3876AF" w:rsidRPr="00051B0A" w:rsidRDefault="003876AF" w:rsidP="003876AF">
      <w:pPr>
        <w:spacing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В пределах защитных прибрежных полос дополнительно к ограничениям, перечисленным выше, запрещается:</w:t>
      </w:r>
    </w:p>
    <w:p w:rsidR="003876AF" w:rsidRPr="00051B0A" w:rsidRDefault="003876AF" w:rsidP="003876AF">
      <w:pPr>
        <w:pStyle w:val="af2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распашка земель;</w:t>
      </w:r>
    </w:p>
    <w:p w:rsidR="003876AF" w:rsidRPr="00051B0A" w:rsidRDefault="003876AF" w:rsidP="003876AF">
      <w:pPr>
        <w:pStyle w:val="af2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размещение отвалов размываемых грунтов;</w:t>
      </w:r>
    </w:p>
    <w:p w:rsidR="003876AF" w:rsidRPr="00051B0A" w:rsidRDefault="003876AF" w:rsidP="003876AF">
      <w:pPr>
        <w:pStyle w:val="af2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1B0A">
        <w:rPr>
          <w:rFonts w:ascii="Times New Roman" w:hAnsi="Times New Roman"/>
          <w:sz w:val="26"/>
          <w:szCs w:val="26"/>
        </w:rPr>
        <w:t>выпас сельскохозяйственных животных и  организация для них летних лагерей, ванн.</w:t>
      </w:r>
    </w:p>
    <w:p w:rsidR="003876AF" w:rsidRPr="00051B0A" w:rsidRDefault="003876AF" w:rsidP="003876AF">
      <w:pPr>
        <w:pStyle w:val="Main"/>
        <w:ind w:firstLine="0"/>
        <w:rPr>
          <w:rFonts w:cs="Times New Roman"/>
          <w:sz w:val="26"/>
          <w:szCs w:val="26"/>
        </w:rPr>
      </w:pPr>
      <w:r w:rsidRPr="00051B0A">
        <w:rPr>
          <w:rFonts w:cs="Times New Roman"/>
          <w:sz w:val="26"/>
          <w:szCs w:val="26"/>
        </w:rPr>
        <w:t>В соответствии с требованиями Земельного кодекса РФ существует право ограниченного пользования чужим земельным участком (сервитут) в части обеспечения свободного доступа к прибрежной защитной полосе.</w:t>
      </w:r>
    </w:p>
    <w:p w:rsidR="003876AF" w:rsidRPr="00051B0A" w:rsidRDefault="003876AF" w:rsidP="003876AF">
      <w:pPr>
        <w:pStyle w:val="Main"/>
        <w:ind w:firstLine="708"/>
        <w:rPr>
          <w:rFonts w:cs="Times New Roman"/>
          <w:sz w:val="26"/>
          <w:szCs w:val="26"/>
        </w:rPr>
      </w:pPr>
      <w:r w:rsidRPr="00051B0A">
        <w:rPr>
          <w:rFonts w:cs="Times New Roman"/>
          <w:sz w:val="26"/>
          <w:szCs w:val="26"/>
        </w:rPr>
        <w:t>В соответствии с  Земельным кодексом РФ  об оборотоспособности земельных участков запрещается приватизация земельных участков в пределах береговой полосы, установленной в соответствии с Водным кодексом РФ.</w:t>
      </w:r>
    </w:p>
    <w:p w:rsidR="00D612B2" w:rsidRDefault="00D612B2" w:rsidP="00D612B2">
      <w:pPr>
        <w:pStyle w:val="Main"/>
        <w:spacing w:line="240" w:lineRule="auto"/>
        <w:jc w:val="center"/>
        <w:rPr>
          <w:sz w:val="26"/>
          <w:szCs w:val="26"/>
          <w:u w:val="single"/>
        </w:rPr>
      </w:pPr>
      <w:r w:rsidRPr="00051B0A">
        <w:rPr>
          <w:sz w:val="26"/>
          <w:szCs w:val="26"/>
          <w:u w:val="single"/>
        </w:rPr>
        <w:t>Водоохранные зоны, прибрежные, защитные и береговые полосы рек</w:t>
      </w:r>
    </w:p>
    <w:p w:rsidR="00051B0A" w:rsidRPr="00051B0A" w:rsidRDefault="00051B0A" w:rsidP="00D612B2">
      <w:pPr>
        <w:pStyle w:val="Main"/>
        <w:spacing w:line="240" w:lineRule="auto"/>
        <w:jc w:val="center"/>
        <w:rPr>
          <w:sz w:val="26"/>
          <w:szCs w:val="26"/>
          <w:u w:val="single"/>
        </w:rPr>
      </w:pPr>
    </w:p>
    <w:tbl>
      <w:tblPr>
        <w:tblW w:w="9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160"/>
        <w:gridCol w:w="1620"/>
        <w:gridCol w:w="1764"/>
        <w:gridCol w:w="1836"/>
        <w:gridCol w:w="1800"/>
      </w:tblGrid>
      <w:tr w:rsidR="00051B0A" w:rsidRPr="00436571" w:rsidTr="00051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b/>
              </w:rPr>
            </w:pPr>
            <w:r w:rsidRPr="00051B0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b/>
              </w:rPr>
            </w:pPr>
            <w:r w:rsidRPr="00051B0A">
              <w:rPr>
                <w:rFonts w:ascii="Times New Roman" w:hAnsi="Times New Roman"/>
                <w:b/>
              </w:rPr>
              <w:t>Наименование водоема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b/>
              </w:rPr>
            </w:pPr>
            <w:r w:rsidRPr="00051B0A">
              <w:rPr>
                <w:rFonts w:ascii="Times New Roman" w:hAnsi="Times New Roman"/>
                <w:b/>
              </w:rPr>
              <w:t>Длина реки, км</w:t>
            </w:r>
            <w:r w:rsidRPr="00051B0A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b/>
              </w:rPr>
            </w:pPr>
            <w:r w:rsidRPr="00051B0A">
              <w:rPr>
                <w:rFonts w:ascii="Times New Roman" w:hAnsi="Times New Roman"/>
                <w:b/>
              </w:rPr>
              <w:t>Ширина водоохраной зоны, 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b/>
              </w:rPr>
            </w:pPr>
            <w:r w:rsidRPr="00051B0A">
              <w:rPr>
                <w:rFonts w:ascii="Times New Roman" w:hAnsi="Times New Roman"/>
                <w:b/>
              </w:rPr>
              <w:t>Ширина прибрежной полосы,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b/>
              </w:rPr>
            </w:pPr>
            <w:r w:rsidRPr="00051B0A">
              <w:rPr>
                <w:rFonts w:ascii="Times New Roman" w:hAnsi="Times New Roman"/>
                <w:b/>
              </w:rPr>
              <w:t>Ширина береговой полосы, м</w:t>
            </w:r>
          </w:p>
        </w:tc>
      </w:tr>
      <w:tr w:rsidR="00051B0A" w:rsidRPr="00436571" w:rsidTr="00051B0A">
        <w:trPr>
          <w:trHeight w:val="3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река 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051B0A" w:rsidRPr="00436571" w:rsidTr="00051B0A">
        <w:trPr>
          <w:trHeight w:val="3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река Комола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051B0A" w:rsidRPr="00436571" w:rsidTr="00051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река Семка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51B0A">
                <w:rPr>
                  <w:rFonts w:ascii="Times New Roman" w:hAnsi="Times New Roman"/>
                  <w:sz w:val="26"/>
                  <w:szCs w:val="26"/>
                </w:rPr>
                <w:t>10 км</w:t>
              </w:r>
            </w:smartTag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51B0A" w:rsidRPr="00436571" w:rsidTr="00051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река Альжанка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51B0A">
                <w:rPr>
                  <w:rFonts w:ascii="Times New Roman" w:hAnsi="Times New Roman"/>
                </w:rPr>
                <w:t>10 км</w:t>
              </w:r>
            </w:smartTag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51B0A" w:rsidRPr="00436571" w:rsidTr="00051B0A">
        <w:trPr>
          <w:trHeight w:val="50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река Желевна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51B0A">
                <w:rPr>
                  <w:rFonts w:ascii="Times New Roman" w:hAnsi="Times New Roman"/>
                </w:rPr>
                <w:t>10 км</w:t>
              </w:r>
            </w:smartTag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51B0A" w:rsidRPr="00436571" w:rsidTr="00051B0A">
        <w:trPr>
          <w:trHeight w:val="50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ручей Находино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51B0A">
                <w:rPr>
                  <w:rFonts w:ascii="Times New Roman" w:hAnsi="Times New Roman"/>
                </w:rPr>
                <w:t>10 км</w:t>
              </w:r>
            </w:smartTag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51B0A" w:rsidRPr="00436571" w:rsidTr="00051B0A">
        <w:trPr>
          <w:trHeight w:val="50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0A">
              <w:rPr>
                <w:rFonts w:ascii="Times New Roman" w:hAnsi="Times New Roman"/>
                <w:sz w:val="24"/>
                <w:szCs w:val="24"/>
              </w:rPr>
              <w:t>ручьи б/н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0A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51B0A">
                <w:rPr>
                  <w:rFonts w:ascii="Times New Roman" w:hAnsi="Times New Roman"/>
                  <w:sz w:val="24"/>
                  <w:szCs w:val="24"/>
                </w:rPr>
                <w:t>10 км</w:t>
              </w:r>
            </w:smartTag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51B0A" w:rsidRPr="00436571" w:rsidTr="00051B0A">
        <w:trPr>
          <w:trHeight w:val="50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0A">
              <w:rPr>
                <w:rFonts w:ascii="Times New Roman" w:hAnsi="Times New Roman"/>
                <w:sz w:val="24"/>
                <w:szCs w:val="24"/>
              </w:rPr>
              <w:t>пруды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A" w:rsidRPr="00051B0A" w:rsidRDefault="00051B0A" w:rsidP="00B57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B0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051B0A" w:rsidRPr="00A66421" w:rsidRDefault="00051B0A" w:rsidP="00051B0A">
      <w:pPr>
        <w:pStyle w:val="3"/>
        <w:tabs>
          <w:tab w:val="clear" w:pos="0"/>
        </w:tabs>
        <w:ind w:left="0" w:firstLine="0"/>
        <w:jc w:val="both"/>
        <w:rPr>
          <w:b w:val="0"/>
          <w:sz w:val="26"/>
          <w:szCs w:val="26"/>
        </w:rPr>
      </w:pPr>
    </w:p>
    <w:p w:rsidR="005F0D7C" w:rsidRPr="00A66421" w:rsidRDefault="00122DBB" w:rsidP="00051B0A">
      <w:pPr>
        <w:pStyle w:val="3"/>
        <w:numPr>
          <w:ilvl w:val="0"/>
          <w:numId w:val="42"/>
        </w:numPr>
        <w:jc w:val="both"/>
        <w:rPr>
          <w:b w:val="0"/>
          <w:sz w:val="26"/>
          <w:szCs w:val="26"/>
        </w:rPr>
      </w:pPr>
      <w:r w:rsidRPr="00A66421">
        <w:rPr>
          <w:rFonts w:eastAsia="Arial"/>
          <w:i/>
          <w:sz w:val="26"/>
          <w:szCs w:val="26"/>
        </w:rPr>
        <w:t xml:space="preserve">Том </w:t>
      </w:r>
      <w:r w:rsidRPr="00A66421">
        <w:rPr>
          <w:rFonts w:eastAsia="Arial"/>
          <w:i/>
          <w:sz w:val="26"/>
          <w:szCs w:val="26"/>
          <w:lang w:val="en-US"/>
        </w:rPr>
        <w:t>I</w:t>
      </w:r>
      <w:r w:rsidRPr="00A66421">
        <w:rPr>
          <w:rFonts w:eastAsia="Arial"/>
          <w:i/>
          <w:sz w:val="26"/>
          <w:szCs w:val="26"/>
        </w:rPr>
        <w:t xml:space="preserve"> Раздел </w:t>
      </w:r>
      <w:r w:rsidRPr="00A66421">
        <w:rPr>
          <w:rFonts w:eastAsia="Arial"/>
          <w:i/>
          <w:sz w:val="26"/>
          <w:szCs w:val="26"/>
          <w:lang w:val="en-US"/>
        </w:rPr>
        <w:t>I</w:t>
      </w:r>
      <w:r w:rsidRPr="00A66421">
        <w:rPr>
          <w:rFonts w:eastAsia="Arial"/>
          <w:i/>
          <w:sz w:val="26"/>
          <w:szCs w:val="26"/>
        </w:rPr>
        <w:t>.</w:t>
      </w:r>
      <w:bookmarkStart w:id="3" w:name="_Toc209854420"/>
      <w:bookmarkStart w:id="4" w:name="_Toc230663067"/>
      <w:bookmarkStart w:id="5" w:name="_Toc424831855"/>
      <w:r w:rsidR="007961B4" w:rsidRPr="00A66421">
        <w:rPr>
          <w:rFonts w:eastAsia="Arial"/>
          <w:i/>
          <w:sz w:val="26"/>
          <w:szCs w:val="26"/>
          <w:lang w:val="en-US"/>
        </w:rPr>
        <w:t>III</w:t>
      </w:r>
      <w:r w:rsidR="007961B4" w:rsidRPr="00A66421">
        <w:rPr>
          <w:rFonts w:eastAsia="Arial"/>
          <w:i/>
          <w:sz w:val="26"/>
          <w:szCs w:val="26"/>
        </w:rPr>
        <w:t>.3</w:t>
      </w:r>
      <w:r w:rsidR="008B420E" w:rsidRPr="00A66421">
        <w:rPr>
          <w:rFonts w:eastAsia="Arial"/>
          <w:i/>
          <w:sz w:val="26"/>
          <w:szCs w:val="26"/>
        </w:rPr>
        <w:t>.</w:t>
      </w:r>
      <w:r w:rsidR="007961B4" w:rsidRPr="00A66421">
        <w:rPr>
          <w:rFonts w:eastAsia="Arial"/>
          <w:i/>
          <w:sz w:val="26"/>
          <w:szCs w:val="26"/>
        </w:rPr>
        <w:t xml:space="preserve"> </w:t>
      </w:r>
      <w:r w:rsidR="00750674" w:rsidRPr="00A66421">
        <w:rPr>
          <w:i/>
          <w:iCs/>
          <w:sz w:val="26"/>
          <w:szCs w:val="26"/>
        </w:rPr>
        <w:t xml:space="preserve">Историко-культурные </w:t>
      </w:r>
      <w:bookmarkEnd w:id="3"/>
      <w:bookmarkEnd w:id="4"/>
      <w:r w:rsidR="00750674" w:rsidRPr="00A66421">
        <w:rPr>
          <w:i/>
          <w:iCs/>
          <w:sz w:val="26"/>
          <w:szCs w:val="26"/>
        </w:rPr>
        <w:t>планировочные ограничения</w:t>
      </w:r>
      <w:bookmarkEnd w:id="5"/>
      <w:r w:rsidR="007961B4" w:rsidRPr="00A66421">
        <w:rPr>
          <w:i/>
          <w:iCs/>
          <w:sz w:val="26"/>
          <w:szCs w:val="26"/>
        </w:rPr>
        <w:t xml:space="preserve"> </w:t>
      </w:r>
      <w:r w:rsidR="007961B4" w:rsidRPr="00A66421">
        <w:rPr>
          <w:b w:val="0"/>
          <w:i/>
          <w:iCs/>
          <w:sz w:val="26"/>
          <w:szCs w:val="26"/>
        </w:rPr>
        <w:t>текст после таблицы изложить в следующей редакции</w:t>
      </w:r>
      <w:r w:rsidR="008B420E" w:rsidRPr="00A66421">
        <w:rPr>
          <w:sz w:val="26"/>
          <w:szCs w:val="26"/>
        </w:rPr>
        <w:t>:</w:t>
      </w:r>
    </w:p>
    <w:p w:rsidR="00122DBB" w:rsidRPr="00A66421" w:rsidRDefault="00122DBB" w:rsidP="00122DBB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6421">
        <w:rPr>
          <w:rFonts w:ascii="Times New Roman" w:hAnsi="Times New Roman"/>
          <w:sz w:val="26"/>
          <w:szCs w:val="26"/>
        </w:rPr>
        <w:t xml:space="preserve">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основывается на положениях Конституции РФ, Гражданского кодекса РФ, Основ законодательства Российской Федерации о культуре и осуществляется в соответствии с Федеральным законом от 25.06.2002 № 73-ФЗ «Об объектах культурного наследия (памятниках истории и культуры) народов Российской Федерации» (далее – Федеральный закон) и принимаемыми в соответствии с ним другими федеральными законами, а также законами субъектов Российской Федерации в области государственной охраны объектов культурного наследия (памятников истории и культуры) народов Российской Федерации. </w:t>
      </w:r>
    </w:p>
    <w:p w:rsidR="00122DBB" w:rsidRPr="00A66421" w:rsidRDefault="00122DBB" w:rsidP="00122DBB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6421">
        <w:rPr>
          <w:rFonts w:ascii="Times New Roman" w:hAnsi="Times New Roman"/>
          <w:sz w:val="26"/>
          <w:szCs w:val="26"/>
        </w:rPr>
        <w:t xml:space="preserve">Согласно Федеральному закону 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со ст. 3.1 Федерального закона. 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Федеральным законом. </w:t>
      </w:r>
    </w:p>
    <w:p w:rsidR="00122DBB" w:rsidRPr="00A66421" w:rsidRDefault="00122DBB" w:rsidP="00122DBB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6421">
        <w:rPr>
          <w:rFonts w:ascii="Times New Roman" w:hAnsi="Times New Roman"/>
          <w:sz w:val="26"/>
          <w:szCs w:val="26"/>
        </w:rPr>
        <w:t xml:space="preserve">На основании ст. 5.1 в границах территории объекта культурного наследия (памятника или ансамбля) запрещается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</w:t>
      </w:r>
      <w:r w:rsidRPr="00A66421">
        <w:rPr>
          <w:rFonts w:ascii="Times New Roman" w:hAnsi="Times New Roman"/>
          <w:sz w:val="26"/>
          <w:szCs w:val="26"/>
        </w:rPr>
        <w:lastRenderedPageBreak/>
        <w:t>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наследия.</w:t>
      </w:r>
    </w:p>
    <w:p w:rsidR="00122DBB" w:rsidRPr="00A66421" w:rsidRDefault="00122DBB" w:rsidP="00122DBB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6421">
        <w:rPr>
          <w:rFonts w:ascii="Times New Roman" w:hAnsi="Times New Roman"/>
          <w:sz w:val="26"/>
          <w:szCs w:val="26"/>
        </w:rPr>
        <w:t xml:space="preserve">В соответствии со ст. 30, 31 и 32 Федерального закона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подлежат государственной историко-культурной экспертизе (далее – историко-культурная экспертиза)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 Историко-культурная экспертиза проводится до начала работ по сохранению объекта культурного наследия, землеустроительных, земляных, строительных, мелиоративных, хозяйственных и иных работ, осуществление которых может оказывать прямое или косвенное воздействие на объект культурного наследия, включенный в реестр, выявленный объект культурного наследия, либо объект, обладающий признаками объекта культурного наследия, и (или) до утверждения градостроительных регламентов. Заключение историко-культурной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работ, а также для принятия иных решений, вытекающих из заключения историко-культурной экспертизы. </w:t>
      </w:r>
    </w:p>
    <w:p w:rsidR="00122DBB" w:rsidRPr="00A66421" w:rsidRDefault="00122DBB" w:rsidP="00122DBB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6421">
        <w:rPr>
          <w:rFonts w:ascii="Times New Roman" w:hAnsi="Times New Roman"/>
          <w:sz w:val="26"/>
          <w:szCs w:val="26"/>
        </w:rPr>
        <w:t xml:space="preserve">Вместе с тем, на основании п. 1 ст. 36 Федерального закона проектирование и проведение земляных, строительных, мелиоративных, хозяйственных работ,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 (далее – выше обозначенных объектов), либо при условии соблюдения техническим заказчиком (застройщиком) объекта капитального строительства, заказчиками других видов работ, лицом, проводящим указанные работы, мер по </w:t>
      </w:r>
      <w:r w:rsidRPr="00A66421">
        <w:rPr>
          <w:rFonts w:ascii="Times New Roman" w:hAnsi="Times New Roman"/>
          <w:sz w:val="26"/>
          <w:szCs w:val="26"/>
        </w:rPr>
        <w:lastRenderedPageBreak/>
        <w:t>обеспечению сохранности выше обозначенных объектов в соответствии с требованиями статьи 36 Федерального закона.</w:t>
      </w:r>
    </w:p>
    <w:p w:rsidR="00122DBB" w:rsidRDefault="00122DBB" w:rsidP="00122DBB">
      <w:pPr>
        <w:pStyle w:val="Main"/>
        <w:rPr>
          <w:rFonts w:cs="Times New Roman"/>
          <w:sz w:val="26"/>
          <w:szCs w:val="26"/>
        </w:rPr>
      </w:pPr>
      <w:r w:rsidRPr="00A66421">
        <w:rPr>
          <w:rFonts w:cs="Times New Roman"/>
          <w:sz w:val="26"/>
          <w:szCs w:val="26"/>
        </w:rPr>
        <w:t>Также, согласно п. 4 ст. 36 в случае обнаружения в ходе проведения изыскательских, проектных, земляных, строительных, мелиоративных, хозяйственных работ, указанных в статье 30 Федерального закона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наследия.</w:t>
      </w:r>
    </w:p>
    <w:p w:rsidR="00E0526D" w:rsidRDefault="00E215DD" w:rsidP="00E0526D">
      <w:pPr>
        <w:pStyle w:val="3"/>
        <w:ind w:left="0" w:firstLine="0"/>
        <w:jc w:val="both"/>
        <w:rPr>
          <w:b w:val="0"/>
          <w:i/>
          <w:sz w:val="26"/>
          <w:szCs w:val="26"/>
        </w:rPr>
      </w:pPr>
      <w:r w:rsidRPr="00D6622A">
        <w:rPr>
          <w:rFonts w:eastAsia="Arial"/>
          <w:i/>
          <w:sz w:val="26"/>
          <w:szCs w:val="26"/>
        </w:rPr>
        <w:t>9</w:t>
      </w:r>
      <w:r w:rsidR="00584FA0" w:rsidRPr="00D6622A">
        <w:rPr>
          <w:rFonts w:eastAsia="Arial"/>
          <w:i/>
          <w:sz w:val="26"/>
          <w:szCs w:val="26"/>
        </w:rPr>
        <w:t>.</w:t>
      </w:r>
      <w:r w:rsidR="006B1CA7" w:rsidRPr="00D6622A">
        <w:rPr>
          <w:rFonts w:eastAsia="Arial"/>
          <w:i/>
          <w:sz w:val="26"/>
          <w:szCs w:val="26"/>
        </w:rPr>
        <w:t xml:space="preserve">Том </w:t>
      </w:r>
      <w:r w:rsidR="006B1CA7" w:rsidRPr="00D6622A">
        <w:rPr>
          <w:rFonts w:eastAsia="Arial"/>
          <w:i/>
          <w:sz w:val="26"/>
          <w:szCs w:val="26"/>
          <w:lang w:val="en-US"/>
        </w:rPr>
        <w:t>II</w:t>
      </w:r>
      <w:r w:rsidR="006B1CA7" w:rsidRPr="00D6622A">
        <w:rPr>
          <w:rFonts w:eastAsia="Arial"/>
          <w:i/>
          <w:sz w:val="26"/>
          <w:szCs w:val="26"/>
        </w:rPr>
        <w:t xml:space="preserve"> Раздел </w:t>
      </w:r>
      <w:r w:rsidR="006B1CA7" w:rsidRPr="00D6622A">
        <w:rPr>
          <w:i/>
          <w:sz w:val="26"/>
          <w:szCs w:val="26"/>
        </w:rPr>
        <w:t xml:space="preserve">II. </w:t>
      </w:r>
      <w:r w:rsidR="009E6E18" w:rsidRPr="00D6622A">
        <w:rPr>
          <w:i/>
          <w:sz w:val="26"/>
          <w:szCs w:val="26"/>
        </w:rPr>
        <w:t>П</w:t>
      </w:r>
      <w:r w:rsidR="00584FA0" w:rsidRPr="00D6622A">
        <w:rPr>
          <w:i/>
          <w:sz w:val="26"/>
          <w:szCs w:val="26"/>
        </w:rPr>
        <w:t xml:space="preserve">еречень мероприятий </w:t>
      </w:r>
      <w:r w:rsidR="009E6E18" w:rsidRPr="00D6622A">
        <w:rPr>
          <w:i/>
          <w:sz w:val="26"/>
          <w:szCs w:val="26"/>
        </w:rPr>
        <w:t xml:space="preserve"> по территориальному планированию </w:t>
      </w:r>
      <w:r w:rsidR="006B1CA7" w:rsidRPr="00D6622A">
        <w:rPr>
          <w:i/>
          <w:sz w:val="26"/>
          <w:szCs w:val="26"/>
        </w:rPr>
        <w:t xml:space="preserve">Подраздел </w:t>
      </w:r>
      <w:r w:rsidR="006B1CA7" w:rsidRPr="00D6622A">
        <w:rPr>
          <w:i/>
          <w:sz w:val="26"/>
          <w:szCs w:val="26"/>
          <w:lang w:val="en-US"/>
        </w:rPr>
        <w:t>II</w:t>
      </w:r>
      <w:r w:rsidR="00584FA0" w:rsidRPr="00D6622A">
        <w:rPr>
          <w:i/>
          <w:sz w:val="26"/>
          <w:szCs w:val="26"/>
        </w:rPr>
        <w:t>.</w:t>
      </w:r>
      <w:r w:rsidR="006B1CA7" w:rsidRPr="00D6622A">
        <w:rPr>
          <w:i/>
          <w:sz w:val="26"/>
          <w:szCs w:val="26"/>
          <w:lang w:val="en-US"/>
        </w:rPr>
        <w:t>I</w:t>
      </w:r>
      <w:r w:rsidR="006B1CA7" w:rsidRPr="00D6622A">
        <w:rPr>
          <w:i/>
          <w:sz w:val="26"/>
          <w:szCs w:val="26"/>
        </w:rPr>
        <w:t>.</w:t>
      </w:r>
      <w:r w:rsidR="009E6E18" w:rsidRPr="00D6622A">
        <w:rPr>
          <w:i/>
          <w:sz w:val="26"/>
          <w:szCs w:val="26"/>
        </w:rPr>
        <w:t>1</w:t>
      </w:r>
      <w:r w:rsidR="006B1CA7" w:rsidRPr="00D6622A">
        <w:rPr>
          <w:i/>
          <w:sz w:val="26"/>
          <w:szCs w:val="26"/>
        </w:rPr>
        <w:t xml:space="preserve"> </w:t>
      </w:r>
      <w:r w:rsidR="00F2281D" w:rsidRPr="00D6622A">
        <w:rPr>
          <w:i/>
          <w:sz w:val="26"/>
          <w:szCs w:val="26"/>
        </w:rPr>
        <w:t>Мероприятия по административно-территориальному устройству территории сельского поселения</w:t>
      </w:r>
      <w:r w:rsidR="00F2281D" w:rsidRPr="00436571">
        <w:rPr>
          <w:i/>
          <w:color w:val="FF0000"/>
          <w:sz w:val="26"/>
          <w:szCs w:val="26"/>
        </w:rPr>
        <w:t xml:space="preserve"> </w:t>
      </w:r>
      <w:r w:rsidR="00B61ED0" w:rsidRPr="00B61ED0">
        <w:rPr>
          <w:sz w:val="26"/>
          <w:szCs w:val="26"/>
        </w:rPr>
        <w:t>Таблицу</w:t>
      </w:r>
      <w:r w:rsidR="008420A8" w:rsidRPr="00B61ED0">
        <w:rPr>
          <w:sz w:val="26"/>
          <w:szCs w:val="26"/>
        </w:rPr>
        <w:t xml:space="preserve"> </w:t>
      </w:r>
      <w:r w:rsidR="00E0526D" w:rsidRPr="00E0526D">
        <w:rPr>
          <w:i/>
          <w:sz w:val="26"/>
          <w:szCs w:val="26"/>
        </w:rPr>
        <w:t>«</w:t>
      </w:r>
      <w:r w:rsidR="00E0526D" w:rsidRPr="00E0526D">
        <w:rPr>
          <w:i/>
          <w:color w:val="000000"/>
          <w:sz w:val="26"/>
          <w:szCs w:val="26"/>
        </w:rPr>
        <w:t>Баланс земель территории сельского поселения»</w:t>
      </w:r>
      <w:r w:rsidR="00E0526D">
        <w:rPr>
          <w:b w:val="0"/>
          <w:color w:val="000000"/>
        </w:rPr>
        <w:t xml:space="preserve"> </w:t>
      </w:r>
      <w:r w:rsidR="00E0526D" w:rsidRPr="00E0526D">
        <w:rPr>
          <w:b w:val="0"/>
          <w:i/>
          <w:color w:val="000000"/>
          <w:sz w:val="26"/>
          <w:szCs w:val="26"/>
        </w:rPr>
        <w:t>и</w:t>
      </w:r>
      <w:r w:rsidR="00E0526D" w:rsidRPr="00E0526D">
        <w:rPr>
          <w:b w:val="0"/>
          <w:i/>
          <w:sz w:val="26"/>
          <w:szCs w:val="26"/>
        </w:rPr>
        <w:t>зложить</w:t>
      </w:r>
      <w:r w:rsidR="00E0526D">
        <w:rPr>
          <w:b w:val="0"/>
          <w:i/>
          <w:sz w:val="26"/>
          <w:szCs w:val="26"/>
        </w:rPr>
        <w:t xml:space="preserve"> в следующей редакции:</w:t>
      </w: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975"/>
        <w:gridCol w:w="1800"/>
        <w:gridCol w:w="1440"/>
      </w:tblGrid>
      <w:tr w:rsidR="00812A9A" w:rsidRPr="00290B36" w:rsidTr="00812A9A">
        <w:trPr>
          <w:trHeight w:val="820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Еди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  <w:r w:rsidRPr="00812A9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ница изме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  <w:r w:rsidRPr="00812A9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рения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Современное состояние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Расчет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  <w:r w:rsidRPr="00812A9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ный срок</w:t>
            </w:r>
          </w:p>
        </w:tc>
      </w:tr>
      <w:tr w:rsidR="00812A9A" w:rsidRPr="00A1589C" w:rsidTr="00812A9A">
        <w:trPr>
          <w:trHeight w:val="435"/>
        </w:trPr>
        <w:tc>
          <w:tcPr>
            <w:tcW w:w="5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2A9A" w:rsidRPr="00812A9A" w:rsidRDefault="00812A9A" w:rsidP="00812A9A">
            <w:pPr>
              <w:pStyle w:val="29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812A9A">
              <w:rPr>
                <w:b/>
                <w:color w:val="000000" w:themeColor="text1"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га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a7"/>
              <w:suppressAutoHyphens/>
              <w:rPr>
                <w:color w:val="000000" w:themeColor="text1"/>
                <w:sz w:val="26"/>
                <w:szCs w:val="26"/>
                <w:lang w:val="en-US"/>
              </w:rPr>
            </w:pPr>
            <w:r w:rsidRPr="00812A9A">
              <w:rPr>
                <w:color w:val="000000" w:themeColor="text1"/>
                <w:sz w:val="26"/>
                <w:szCs w:val="26"/>
                <w:lang w:val="en-US"/>
              </w:rPr>
              <w:t>7185</w:t>
            </w:r>
            <w:r w:rsidRPr="00812A9A">
              <w:rPr>
                <w:color w:val="000000" w:themeColor="text1"/>
                <w:sz w:val="26"/>
                <w:szCs w:val="26"/>
              </w:rPr>
              <w:t>,</w:t>
            </w:r>
            <w:r w:rsidRPr="00812A9A">
              <w:rPr>
                <w:color w:val="000000" w:themeColor="text1"/>
                <w:sz w:val="26"/>
                <w:szCs w:val="26"/>
                <w:lang w:val="en-US"/>
              </w:rPr>
              <w:t>29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a7"/>
              <w:suppressAutoHyphens/>
              <w:rPr>
                <w:bCs w:val="0"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bCs w:val="0"/>
                <w:iCs/>
                <w:color w:val="000000" w:themeColor="text1"/>
                <w:sz w:val="26"/>
                <w:szCs w:val="26"/>
                <w:lang w:val="en-US"/>
              </w:rPr>
              <w:t>7185</w:t>
            </w:r>
            <w:r w:rsidRPr="00812A9A">
              <w:rPr>
                <w:bCs w:val="0"/>
                <w:iCs/>
                <w:color w:val="000000" w:themeColor="text1"/>
                <w:sz w:val="26"/>
                <w:szCs w:val="26"/>
              </w:rPr>
              <w:t>,</w:t>
            </w:r>
            <w:r w:rsidRPr="00812A9A">
              <w:rPr>
                <w:bCs w:val="0"/>
                <w:iCs/>
                <w:color w:val="000000" w:themeColor="text1"/>
                <w:sz w:val="26"/>
                <w:szCs w:val="26"/>
                <w:lang w:val="en-US"/>
              </w:rPr>
              <w:t>2</w:t>
            </w:r>
            <w:r w:rsidRPr="00812A9A">
              <w:rPr>
                <w:bCs w:val="0"/>
                <w:iCs/>
                <w:color w:val="000000" w:themeColor="text1"/>
                <w:sz w:val="26"/>
                <w:szCs w:val="26"/>
              </w:rPr>
              <w:t>9</w:t>
            </w:r>
          </w:p>
        </w:tc>
      </w:tr>
      <w:tr w:rsidR="00812A9A" w:rsidRPr="003A6EC2" w:rsidTr="00812A9A">
        <w:trPr>
          <w:trHeight w:val="189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29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12A9A">
              <w:rPr>
                <w:color w:val="000000" w:themeColor="text1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га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3325,64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3320,32</w:t>
            </w:r>
          </w:p>
        </w:tc>
      </w:tr>
      <w:tr w:rsidR="00812A9A" w:rsidRPr="006D0BD5" w:rsidTr="00812A9A">
        <w:trPr>
          <w:trHeight w:val="61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29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12A9A">
              <w:rPr>
                <w:color w:val="000000" w:themeColor="text1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12A9A" w:rsidRPr="00650EC8" w:rsidTr="00812A9A">
        <w:trPr>
          <w:trHeight w:val="317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29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12A9A">
              <w:rPr>
                <w:color w:val="000000" w:themeColor="text1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103</w:t>
            </w:r>
            <w:r w:rsidRPr="00812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812A9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100,68</w:t>
            </w:r>
          </w:p>
        </w:tc>
      </w:tr>
      <w:tr w:rsidR="00812A9A" w:rsidRPr="00FD2C14" w:rsidTr="00812A9A">
        <w:trPr>
          <w:trHeight w:val="231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29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12A9A">
              <w:rPr>
                <w:color w:val="000000" w:themeColor="text1"/>
                <w:sz w:val="26"/>
                <w:szCs w:val="26"/>
              </w:rPr>
              <w:t>Земли лесного фонда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2888,55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2888,55</w:t>
            </w:r>
          </w:p>
        </w:tc>
      </w:tr>
      <w:tr w:rsidR="00812A9A" w:rsidRPr="00F82B45" w:rsidTr="00812A9A">
        <w:trPr>
          <w:trHeight w:val="31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29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12A9A">
              <w:rPr>
                <w:color w:val="000000" w:themeColor="text1"/>
                <w:sz w:val="26"/>
                <w:szCs w:val="26"/>
              </w:rPr>
              <w:t>Земли водного фонда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156,29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156,29</w:t>
            </w:r>
          </w:p>
        </w:tc>
      </w:tr>
      <w:tr w:rsidR="00812A9A" w:rsidRPr="00650EC8" w:rsidTr="00812A9A">
        <w:trPr>
          <w:trHeight w:val="31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29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12A9A">
              <w:rPr>
                <w:color w:val="000000" w:themeColor="text1"/>
                <w:sz w:val="26"/>
                <w:szCs w:val="26"/>
              </w:rPr>
              <w:t>Земли запаса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812A9A" w:rsidRPr="00A1589C" w:rsidTr="00812A9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29"/>
              <w:suppressAutoHyphens/>
              <w:ind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812A9A">
              <w:rPr>
                <w:b/>
                <w:color w:val="000000" w:themeColor="text1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711,64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719,45</w:t>
            </w:r>
          </w:p>
        </w:tc>
      </w:tr>
      <w:tr w:rsidR="00812A9A" w:rsidRPr="0028125B" w:rsidTr="00812A9A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 xml:space="preserve">село </w:t>
            </w: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Кольцово</w:t>
            </w:r>
          </w:p>
        </w:tc>
      </w:tr>
      <w:tr w:rsidR="00812A9A" w:rsidRPr="00A1589C" w:rsidTr="00812A9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lastRenderedPageBreak/>
              <w:t>7.1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9A" w:rsidRPr="00812A9A" w:rsidRDefault="00812A9A" w:rsidP="00812A9A">
            <w:pPr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197,63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203,13</w:t>
            </w:r>
          </w:p>
        </w:tc>
      </w:tr>
      <w:tr w:rsidR="00812A9A" w:rsidRPr="00837842" w:rsidTr="00812A9A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деревня Алферьево</w:t>
            </w:r>
          </w:p>
        </w:tc>
      </w:tr>
      <w:tr w:rsidR="00812A9A" w:rsidRPr="00A1589C" w:rsidTr="00812A9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7.2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29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12A9A">
              <w:rPr>
                <w:bCs/>
                <w:iCs/>
                <w:color w:val="000000" w:themeColor="text1"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35,</w:t>
            </w: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  <w:t>7</w:t>
            </w: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35,</w:t>
            </w: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  <w:t>7</w:t>
            </w: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</w:tr>
      <w:tr w:rsidR="00812A9A" w:rsidRPr="00837842" w:rsidTr="00812A9A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деревня Воронино</w:t>
            </w:r>
          </w:p>
        </w:tc>
      </w:tr>
      <w:tr w:rsidR="00812A9A" w:rsidRPr="00A1589C" w:rsidTr="00812A9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7.3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29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12A9A">
              <w:rPr>
                <w:bCs/>
                <w:iCs/>
                <w:color w:val="000000" w:themeColor="text1"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167,96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167,96</w:t>
            </w:r>
          </w:p>
        </w:tc>
      </w:tr>
      <w:tr w:rsidR="00812A9A" w:rsidRPr="00837842" w:rsidTr="00812A9A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деревня Караваенки</w:t>
            </w:r>
          </w:p>
        </w:tc>
      </w:tr>
      <w:tr w:rsidR="00812A9A" w:rsidRPr="009D7460" w:rsidTr="00812A9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7.4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29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12A9A">
              <w:rPr>
                <w:bCs/>
                <w:iCs/>
                <w:color w:val="000000" w:themeColor="text1"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  <w:t>40</w:t>
            </w: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  <w:t>40</w:t>
            </w: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  <w:t>26</w:t>
            </w:r>
          </w:p>
        </w:tc>
      </w:tr>
      <w:tr w:rsidR="00812A9A" w:rsidRPr="00837842" w:rsidTr="00812A9A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деревня Кашурки</w:t>
            </w:r>
          </w:p>
        </w:tc>
      </w:tr>
      <w:tr w:rsidR="00812A9A" w:rsidRPr="00A1589C" w:rsidTr="00812A9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7.5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29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12A9A">
              <w:rPr>
                <w:bCs/>
                <w:iCs/>
                <w:color w:val="000000" w:themeColor="text1"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  <w:t>24</w:t>
            </w: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25,14</w:t>
            </w:r>
          </w:p>
        </w:tc>
      </w:tr>
      <w:tr w:rsidR="00812A9A" w:rsidRPr="00837842" w:rsidTr="00812A9A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деревня Михайловка</w:t>
            </w:r>
          </w:p>
        </w:tc>
      </w:tr>
      <w:tr w:rsidR="00812A9A" w:rsidRPr="00A1589C" w:rsidTr="00812A9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7.6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29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12A9A">
              <w:rPr>
                <w:bCs/>
                <w:iCs/>
                <w:color w:val="000000" w:themeColor="text1"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33,83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33,83</w:t>
            </w:r>
          </w:p>
        </w:tc>
      </w:tr>
      <w:tr w:rsidR="00812A9A" w:rsidRPr="00837842" w:rsidTr="00812A9A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деревня Новая</w:t>
            </w:r>
          </w:p>
        </w:tc>
      </w:tr>
      <w:tr w:rsidR="00812A9A" w:rsidRPr="00A1589C" w:rsidTr="00812A9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7.7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29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12A9A">
              <w:rPr>
                <w:bCs/>
                <w:iCs/>
                <w:color w:val="000000" w:themeColor="text1"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24,59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24,59</w:t>
            </w:r>
          </w:p>
        </w:tc>
      </w:tr>
      <w:tr w:rsidR="00812A9A" w:rsidRPr="00837842" w:rsidTr="00812A9A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деревня Поливаново</w:t>
            </w:r>
          </w:p>
        </w:tc>
      </w:tr>
      <w:tr w:rsidR="00812A9A" w:rsidRPr="00A1589C" w:rsidTr="00812A9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7.8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29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12A9A">
              <w:rPr>
                <w:bCs/>
                <w:iCs/>
                <w:color w:val="000000" w:themeColor="text1"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80,68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82,21</w:t>
            </w:r>
          </w:p>
        </w:tc>
      </w:tr>
      <w:tr w:rsidR="00812A9A" w:rsidRPr="00837842" w:rsidTr="00812A9A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деревня Пышково</w:t>
            </w:r>
          </w:p>
        </w:tc>
      </w:tr>
      <w:tr w:rsidR="00812A9A" w:rsidRPr="00A1589C" w:rsidTr="00812A9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7.9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29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12A9A">
              <w:rPr>
                <w:bCs/>
                <w:iCs/>
                <w:color w:val="000000" w:themeColor="text1"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74,96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75,23</w:t>
            </w:r>
          </w:p>
        </w:tc>
      </w:tr>
      <w:tr w:rsidR="00812A9A" w:rsidRPr="00837842" w:rsidTr="00812A9A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деревня Тимофеевка</w:t>
            </w:r>
          </w:p>
        </w:tc>
      </w:tr>
      <w:tr w:rsidR="00812A9A" w:rsidRPr="00A1589C" w:rsidTr="00812A9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7.10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29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12A9A">
              <w:rPr>
                <w:bCs/>
                <w:iCs/>
                <w:color w:val="000000" w:themeColor="text1"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18,09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18,09</w:t>
            </w:r>
          </w:p>
        </w:tc>
      </w:tr>
      <w:tr w:rsidR="00812A9A" w:rsidRPr="00837842" w:rsidTr="00812A9A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деревня Шахово</w:t>
            </w:r>
          </w:p>
        </w:tc>
      </w:tr>
      <w:tr w:rsidR="00812A9A" w:rsidRPr="00A1589C" w:rsidTr="00812A9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7.11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pStyle w:val="29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12A9A">
              <w:rPr>
                <w:bCs/>
                <w:iCs/>
                <w:color w:val="000000" w:themeColor="text1"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13,25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812A9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13,25</w:t>
            </w:r>
          </w:p>
        </w:tc>
      </w:tr>
    </w:tbl>
    <w:p w:rsidR="00446915" w:rsidRPr="00446915" w:rsidRDefault="00446915" w:rsidP="00446915">
      <w:pPr>
        <w:rPr>
          <w:lang w:eastAsia="zh-CN"/>
        </w:rPr>
      </w:pPr>
    </w:p>
    <w:p w:rsidR="00B61ED0" w:rsidRPr="00B61ED0" w:rsidRDefault="00A73944" w:rsidP="00B61ED0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Таблицу</w:t>
      </w:r>
      <w:r w:rsidR="00B61ED0" w:rsidRPr="00B61ED0">
        <w:rPr>
          <w:rFonts w:ascii="Times New Roman" w:hAnsi="Times New Roman"/>
          <w:b/>
          <w:color w:val="000000"/>
          <w:sz w:val="26"/>
          <w:szCs w:val="26"/>
        </w:rPr>
        <w:t xml:space="preserve"> площадей планируемого перевода земель сельскохозяйственного назначения в категорию земли населенных пунктов</w:t>
      </w:r>
    </w:p>
    <w:p w:rsidR="00A73944" w:rsidRDefault="00A73944" w:rsidP="00A73944">
      <w:pPr>
        <w:pStyle w:val="3"/>
        <w:ind w:left="0" w:firstLine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дополнить следующим:</w:t>
      </w:r>
    </w:p>
    <w:p w:rsidR="00B61ED0" w:rsidRPr="00E0526D" w:rsidRDefault="00B61ED0" w:rsidP="00B61ED0">
      <w:pPr>
        <w:ind w:firstLine="709"/>
        <w:jc w:val="right"/>
        <w:rPr>
          <w:rFonts w:ascii="Times New Roman" w:hAnsi="Times New Roman"/>
          <w:i/>
          <w:color w:val="000000"/>
          <w:sz w:val="26"/>
          <w:szCs w:val="26"/>
        </w:rPr>
      </w:pPr>
    </w:p>
    <w:tbl>
      <w:tblPr>
        <w:tblW w:w="10089" w:type="dxa"/>
        <w:jc w:val="center"/>
        <w:tblInd w:w="-668" w:type="dxa"/>
        <w:tblLayout w:type="fixed"/>
        <w:tblLook w:val="0000" w:firstRow="0" w:lastRow="0" w:firstColumn="0" w:lastColumn="0" w:noHBand="0" w:noVBand="0"/>
      </w:tblPr>
      <w:tblGrid>
        <w:gridCol w:w="2347"/>
        <w:gridCol w:w="1530"/>
        <w:gridCol w:w="2663"/>
        <w:gridCol w:w="1800"/>
        <w:gridCol w:w="1749"/>
      </w:tblGrid>
      <w:tr w:rsidR="00B61ED0" w:rsidRPr="00B61ED0" w:rsidTr="003E030C">
        <w:trPr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ED0" w:rsidRPr="00B61ED0" w:rsidRDefault="00B61ED0" w:rsidP="003E030C">
            <w:pPr>
              <w:snapToGrid w:val="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61E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Кадастровый </w:t>
            </w:r>
          </w:p>
          <w:p w:rsidR="00B61ED0" w:rsidRPr="00B61ED0" w:rsidRDefault="00B61ED0" w:rsidP="003E030C">
            <w:pPr>
              <w:snapToGrid w:val="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61E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ED0" w:rsidRPr="00B61ED0" w:rsidRDefault="00B61ED0" w:rsidP="003E030C">
            <w:pPr>
              <w:snapToGrid w:val="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61E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Площадь </w:t>
            </w:r>
          </w:p>
          <w:p w:rsidR="00B61ED0" w:rsidRPr="00B61ED0" w:rsidRDefault="00B61ED0" w:rsidP="003E030C">
            <w:pPr>
              <w:snapToGrid w:val="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61E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земел</w:t>
            </w:r>
            <w:bookmarkStart w:id="6" w:name="_GoBack"/>
            <w:bookmarkEnd w:id="6"/>
            <w:r w:rsidRPr="00B61E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ь, </w:t>
            </w:r>
          </w:p>
          <w:p w:rsidR="00B61ED0" w:rsidRPr="00B61ED0" w:rsidRDefault="00B61ED0" w:rsidP="003E030C">
            <w:pPr>
              <w:snapToGrid w:val="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61E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1ED0" w:rsidRPr="00B61ED0" w:rsidRDefault="00B61ED0" w:rsidP="003E030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61E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Планируемое использование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1ED0" w:rsidRPr="00B61ED0" w:rsidRDefault="00B61ED0" w:rsidP="003E030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61E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Собственник </w:t>
            </w:r>
          </w:p>
          <w:p w:rsidR="00B61ED0" w:rsidRPr="00B61ED0" w:rsidRDefault="00B61ED0" w:rsidP="003E030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61E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земельного участка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ED0" w:rsidRPr="00B61ED0" w:rsidRDefault="00B61ED0" w:rsidP="003E030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61ED0">
              <w:rPr>
                <w:rFonts w:ascii="Times New Roman" w:hAnsi="Times New Roman"/>
                <w:b/>
                <w:sz w:val="26"/>
                <w:szCs w:val="26"/>
              </w:rPr>
              <w:t>Этапы реализации, годы</w:t>
            </w:r>
          </w:p>
        </w:tc>
      </w:tr>
      <w:tr w:rsidR="00B61ED0" w:rsidRPr="00B61ED0" w:rsidTr="003E030C">
        <w:trPr>
          <w:jc w:val="center"/>
        </w:trPr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ED0" w:rsidRPr="00B61ED0" w:rsidRDefault="00F14266" w:rsidP="003E030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E030C">
              <w:rPr>
                <w:rFonts w:ascii="Times New Roman" w:hAnsi="Times New Roman"/>
                <w:b/>
                <w:sz w:val="26"/>
                <w:szCs w:val="26"/>
              </w:rPr>
              <w:t>СП «Село Кольцово» (дер. Воронино)</w:t>
            </w:r>
          </w:p>
        </w:tc>
      </w:tr>
      <w:tr w:rsidR="00B61ED0" w:rsidRPr="00B61ED0" w:rsidTr="003E030C">
        <w:trPr>
          <w:trHeight w:val="794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1ED0" w:rsidRPr="00B61ED0" w:rsidRDefault="00B61ED0" w:rsidP="00C21CBA">
            <w:pPr>
              <w:snapToGri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40:22:12</w:t>
            </w:r>
            <w:r w:rsidR="00C21CB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101:27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ED0" w:rsidRPr="00B61ED0" w:rsidRDefault="00B61ED0" w:rsidP="00B6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D0" w:rsidRDefault="00997BB2" w:rsidP="003E030C">
            <w:pPr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Рекреационное</w:t>
            </w:r>
          </w:p>
          <w:p w:rsidR="00997BB2" w:rsidRPr="00B61ED0" w:rsidRDefault="00997BB2" w:rsidP="003E030C">
            <w:pPr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использование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D0" w:rsidRPr="00B61ED0" w:rsidRDefault="00B61ED0" w:rsidP="003E030C">
            <w:pPr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1ED0">
              <w:rPr>
                <w:rFonts w:ascii="Times New Roman" w:hAnsi="Times New Roman"/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ED0" w:rsidRPr="00B61ED0" w:rsidRDefault="00B61ED0" w:rsidP="003E030C">
            <w:pPr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2017 – 2018</w:t>
            </w:r>
          </w:p>
        </w:tc>
      </w:tr>
    </w:tbl>
    <w:p w:rsidR="00B61ED0" w:rsidRPr="00B61ED0" w:rsidRDefault="00B61ED0" w:rsidP="00B61ED0">
      <w:pPr>
        <w:rPr>
          <w:lang w:eastAsia="zh-CN"/>
        </w:rPr>
      </w:pPr>
    </w:p>
    <w:p w:rsidR="00446915" w:rsidRDefault="00446915" w:rsidP="00C30F50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46915" w:rsidRDefault="00446915" w:rsidP="00C30F50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46915" w:rsidRDefault="00446915" w:rsidP="00C30F50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30F50" w:rsidRDefault="003E030C" w:rsidP="00C30F50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3E030C">
        <w:rPr>
          <w:rFonts w:ascii="Times New Roman" w:hAnsi="Times New Roman"/>
          <w:i/>
          <w:sz w:val="26"/>
          <w:szCs w:val="26"/>
        </w:rPr>
        <w:lastRenderedPageBreak/>
        <w:t>Дополнить таблицей:</w:t>
      </w:r>
    </w:p>
    <w:p w:rsidR="003E030C" w:rsidRPr="003E030C" w:rsidRDefault="003E030C" w:rsidP="003E030C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E030C">
        <w:rPr>
          <w:rFonts w:ascii="Times New Roman" w:hAnsi="Times New Roman"/>
          <w:b/>
          <w:sz w:val="26"/>
          <w:szCs w:val="26"/>
        </w:rPr>
        <w:t xml:space="preserve">Таблица площадей планируемого перевода из категории «земли </w:t>
      </w:r>
      <w:r w:rsidRPr="003E030C">
        <w:rPr>
          <w:rFonts w:ascii="Times New Roman" w:hAnsi="Times New Roman"/>
          <w:b/>
          <w:bCs/>
          <w:iCs/>
          <w:color w:val="000000"/>
          <w:sz w:val="26"/>
          <w:szCs w:val="26"/>
        </w:rPr>
        <w:t>особо охраняемых территорий и объектов</w:t>
      </w:r>
      <w:r w:rsidRPr="003E030C">
        <w:rPr>
          <w:rFonts w:ascii="Times New Roman" w:hAnsi="Times New Roman"/>
          <w:b/>
          <w:sz w:val="26"/>
          <w:szCs w:val="26"/>
        </w:rPr>
        <w:t xml:space="preserve">» в категорию «земли </w:t>
      </w:r>
      <w:r w:rsidRPr="003E030C">
        <w:rPr>
          <w:rFonts w:ascii="Times New Roman" w:hAnsi="Times New Roman"/>
          <w:b/>
          <w:bCs/>
          <w:iCs/>
          <w:color w:val="000000"/>
          <w:sz w:val="26"/>
          <w:szCs w:val="26"/>
        </w:rPr>
        <w:t>населенных пунктов»</w:t>
      </w:r>
    </w:p>
    <w:tbl>
      <w:tblPr>
        <w:tblW w:w="1089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017"/>
        <w:gridCol w:w="1134"/>
        <w:gridCol w:w="2694"/>
        <w:gridCol w:w="2409"/>
        <w:gridCol w:w="1637"/>
      </w:tblGrid>
      <w:tr w:rsidR="003E030C" w:rsidRPr="003E030C" w:rsidTr="00102561">
        <w:trPr>
          <w:jc w:val="center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30C" w:rsidRPr="003E030C" w:rsidRDefault="003E030C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3E030C">
              <w:rPr>
                <w:rFonts w:ascii="Times New Roman" w:hAnsi="Times New Roman"/>
                <w:b/>
                <w:sz w:val="26"/>
                <w:szCs w:val="26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30C" w:rsidRPr="003E030C" w:rsidRDefault="003E030C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3E030C">
              <w:rPr>
                <w:rFonts w:ascii="Times New Roman" w:hAnsi="Times New Roman"/>
                <w:b/>
                <w:sz w:val="26"/>
                <w:szCs w:val="26"/>
              </w:rPr>
              <w:t>Площадь земель, 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30C" w:rsidRPr="003E030C" w:rsidRDefault="003E03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3E030C">
              <w:rPr>
                <w:rFonts w:ascii="Times New Roman" w:hAnsi="Times New Roman"/>
                <w:b/>
                <w:sz w:val="26"/>
                <w:szCs w:val="26"/>
              </w:rPr>
              <w:t>Планируемое использование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30C" w:rsidRPr="003E030C" w:rsidRDefault="003E03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3E030C">
              <w:rPr>
                <w:rFonts w:ascii="Times New Roman" w:hAnsi="Times New Roman"/>
                <w:b/>
                <w:sz w:val="26"/>
                <w:szCs w:val="26"/>
              </w:rPr>
              <w:t>Собственник земельного участка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30C" w:rsidRPr="003E030C" w:rsidRDefault="003E03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3E030C">
              <w:rPr>
                <w:rFonts w:ascii="Times New Roman" w:hAnsi="Times New Roman"/>
                <w:b/>
                <w:sz w:val="26"/>
                <w:szCs w:val="26"/>
              </w:rPr>
              <w:t>Этапы реализации</w:t>
            </w:r>
          </w:p>
        </w:tc>
      </w:tr>
      <w:tr w:rsidR="003E030C" w:rsidRPr="003E030C" w:rsidTr="00102561">
        <w:trPr>
          <w:trHeight w:val="331"/>
          <w:jc w:val="center"/>
        </w:trPr>
        <w:tc>
          <w:tcPr>
            <w:tcW w:w="10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30C" w:rsidRPr="003E030C" w:rsidRDefault="003E030C">
            <w:pPr>
              <w:widowControl w:val="0"/>
              <w:suppressAutoHyphens/>
              <w:snapToGrid w:val="0"/>
              <w:ind w:right="-108"/>
              <w:jc w:val="center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 w:rsidRPr="003E030C">
              <w:rPr>
                <w:rFonts w:ascii="Times New Roman" w:hAnsi="Times New Roman"/>
                <w:b/>
                <w:sz w:val="26"/>
                <w:szCs w:val="26"/>
              </w:rPr>
              <w:t>СП «Село Кольцово» (дер. Воронино)</w:t>
            </w:r>
          </w:p>
        </w:tc>
      </w:tr>
      <w:tr w:rsidR="004428A9" w:rsidRPr="003E030C" w:rsidTr="00102561">
        <w:trPr>
          <w:jc w:val="center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8A9" w:rsidRDefault="004428A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40:22:120101:336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8A9" w:rsidRPr="003E030C" w:rsidRDefault="004428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30C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BB2" w:rsidRDefault="00997BB2" w:rsidP="00997BB2">
            <w:pPr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Рекреационное</w:t>
            </w:r>
          </w:p>
          <w:p w:rsidR="004428A9" w:rsidRPr="003E030C" w:rsidRDefault="00997BB2" w:rsidP="00997BB2">
            <w:pPr>
              <w:widowControl w:val="0"/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использование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8A9" w:rsidRPr="003E030C" w:rsidRDefault="004428A9">
            <w:pPr>
              <w:widowControl w:val="0"/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30C">
              <w:rPr>
                <w:rFonts w:ascii="Times New Roman" w:hAnsi="Times New Roman"/>
                <w:sz w:val="26"/>
                <w:szCs w:val="26"/>
              </w:rPr>
              <w:t>частная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A9" w:rsidRPr="003E030C" w:rsidRDefault="00D470AB">
            <w:pPr>
              <w:widowControl w:val="0"/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="004428A9" w:rsidRPr="003E030C">
              <w:rPr>
                <w:rFonts w:ascii="Times New Roman" w:hAnsi="Times New Roman"/>
                <w:sz w:val="26"/>
                <w:szCs w:val="26"/>
              </w:rPr>
              <w:t>-2018</w:t>
            </w:r>
          </w:p>
        </w:tc>
      </w:tr>
      <w:tr w:rsidR="003E030C" w:rsidRPr="003E030C" w:rsidTr="00102561">
        <w:trPr>
          <w:jc w:val="center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30C" w:rsidRPr="003E030C" w:rsidRDefault="003E03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3E030C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30C" w:rsidRPr="003E030C" w:rsidRDefault="0010256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2,49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30C" w:rsidRPr="003E030C" w:rsidRDefault="003E030C">
            <w:pPr>
              <w:widowControl w:val="0"/>
              <w:suppressAutoHyphens/>
              <w:snapToGrid w:val="0"/>
              <w:ind w:right="-108"/>
              <w:jc w:val="center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30C" w:rsidRPr="003E030C" w:rsidRDefault="003E030C">
            <w:pPr>
              <w:widowControl w:val="0"/>
              <w:suppressAutoHyphens/>
              <w:snapToGrid w:val="0"/>
              <w:ind w:right="-108"/>
              <w:jc w:val="center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0C" w:rsidRPr="003E030C" w:rsidRDefault="003E030C">
            <w:pPr>
              <w:widowControl w:val="0"/>
              <w:suppressAutoHyphens/>
              <w:snapToGrid w:val="0"/>
              <w:ind w:right="-108"/>
              <w:jc w:val="center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3E030C" w:rsidRPr="003E030C" w:rsidTr="00102561">
        <w:trPr>
          <w:jc w:val="center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30C" w:rsidRPr="003E030C" w:rsidRDefault="003E03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i/>
                <w:kern w:val="2"/>
                <w:sz w:val="26"/>
                <w:szCs w:val="26"/>
                <w:lang w:eastAsia="hi-IN" w:bidi="hi-IN"/>
              </w:rPr>
            </w:pPr>
            <w:r w:rsidRPr="003E030C">
              <w:rPr>
                <w:rFonts w:ascii="Times New Roman" w:hAnsi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30C" w:rsidRPr="003E030C" w:rsidRDefault="00102561">
            <w:pPr>
              <w:widowControl w:val="0"/>
              <w:suppressAutoHyphens/>
              <w:snapToGrid w:val="0"/>
              <w:ind w:right="-108" w:firstLine="306"/>
              <w:jc w:val="both"/>
              <w:rPr>
                <w:rFonts w:ascii="Times New Roman" w:eastAsia="SimSun" w:hAnsi="Times New Roman"/>
                <w:b/>
                <w:i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2,49</w:t>
            </w:r>
          </w:p>
        </w:tc>
      </w:tr>
    </w:tbl>
    <w:p w:rsidR="003E030C" w:rsidRPr="003E030C" w:rsidRDefault="003E030C" w:rsidP="00C30F50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E030C" w:rsidRPr="003E030C" w:rsidRDefault="003E030C" w:rsidP="003E030C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E030C">
        <w:rPr>
          <w:rFonts w:ascii="Times New Roman" w:eastAsia="Arial" w:hAnsi="Times New Roman"/>
          <w:b/>
          <w:i/>
          <w:sz w:val="26"/>
          <w:szCs w:val="26"/>
        </w:rPr>
        <w:t xml:space="preserve">10.Том </w:t>
      </w:r>
      <w:r w:rsidRPr="003E030C">
        <w:rPr>
          <w:rFonts w:ascii="Times New Roman" w:eastAsia="Arial" w:hAnsi="Times New Roman"/>
          <w:b/>
          <w:i/>
          <w:sz w:val="26"/>
          <w:szCs w:val="26"/>
          <w:lang w:val="en-US"/>
        </w:rPr>
        <w:t>II</w:t>
      </w:r>
      <w:r w:rsidRPr="003E030C">
        <w:rPr>
          <w:rFonts w:ascii="Times New Roman" w:eastAsia="Arial" w:hAnsi="Times New Roman"/>
          <w:b/>
          <w:i/>
          <w:sz w:val="26"/>
          <w:szCs w:val="26"/>
        </w:rPr>
        <w:t xml:space="preserve"> Раздел </w:t>
      </w:r>
      <w:r w:rsidRPr="003E030C">
        <w:rPr>
          <w:rFonts w:ascii="Times New Roman" w:hAnsi="Times New Roman"/>
          <w:b/>
          <w:i/>
          <w:sz w:val="26"/>
          <w:szCs w:val="26"/>
        </w:rPr>
        <w:t xml:space="preserve">II. Перечень мероприятий  по территориальному планированию Подраздел </w:t>
      </w:r>
      <w:r w:rsidRPr="003E030C">
        <w:rPr>
          <w:rFonts w:ascii="Times New Roman" w:hAnsi="Times New Roman"/>
          <w:b/>
          <w:i/>
          <w:sz w:val="26"/>
          <w:szCs w:val="26"/>
          <w:lang w:val="en-US"/>
        </w:rPr>
        <w:t>II</w:t>
      </w:r>
      <w:r w:rsidRPr="003E030C">
        <w:rPr>
          <w:rFonts w:ascii="Times New Roman" w:hAnsi="Times New Roman"/>
          <w:b/>
          <w:i/>
          <w:sz w:val="26"/>
          <w:szCs w:val="26"/>
        </w:rPr>
        <w:t>.</w:t>
      </w:r>
      <w:r w:rsidRPr="003E030C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3E030C">
        <w:rPr>
          <w:rFonts w:ascii="Times New Roman" w:hAnsi="Times New Roman"/>
          <w:b/>
          <w:i/>
          <w:sz w:val="26"/>
          <w:szCs w:val="26"/>
        </w:rPr>
        <w:t xml:space="preserve">.2 Мероприятия по развитию функционально-планировочной структуры сельского поселения </w:t>
      </w:r>
      <w:r w:rsidRPr="003E030C">
        <w:rPr>
          <w:rFonts w:ascii="Times New Roman" w:hAnsi="Times New Roman"/>
          <w:b/>
          <w:sz w:val="26"/>
          <w:szCs w:val="26"/>
        </w:rPr>
        <w:t>Таблицу «Параметры функциональных зон населенных пунктов сельского поселения»</w:t>
      </w:r>
    </w:p>
    <w:p w:rsidR="003E030C" w:rsidRPr="003E030C" w:rsidRDefault="003E030C" w:rsidP="003E030C">
      <w:pPr>
        <w:pStyle w:val="3"/>
        <w:jc w:val="both"/>
        <w:rPr>
          <w:b w:val="0"/>
          <w:i/>
          <w:sz w:val="26"/>
          <w:szCs w:val="26"/>
        </w:rPr>
      </w:pPr>
      <w:r w:rsidRPr="003E030C">
        <w:rPr>
          <w:b w:val="0"/>
          <w:i/>
          <w:sz w:val="26"/>
          <w:szCs w:val="26"/>
        </w:rPr>
        <w:t>изложить в следующей редакции:</w:t>
      </w:r>
    </w:p>
    <w:tbl>
      <w:tblPr>
        <w:tblW w:w="9468" w:type="dxa"/>
        <w:jc w:val="center"/>
        <w:tblLook w:val="0000" w:firstRow="0" w:lastRow="0" w:firstColumn="0" w:lastColumn="0" w:noHBand="0" w:noVBand="0"/>
      </w:tblPr>
      <w:tblGrid>
        <w:gridCol w:w="4711"/>
        <w:gridCol w:w="2340"/>
        <w:gridCol w:w="2520"/>
      </w:tblGrid>
      <w:tr w:rsidR="00812A9A" w:rsidRPr="00812A9A" w:rsidTr="00812A9A">
        <w:trPr>
          <w:trHeight w:val="420"/>
          <w:jc w:val="center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7" w:name="OLE_LINK1"/>
            <w:bookmarkStart w:id="8" w:name="OLE_LINK2"/>
            <w:bookmarkStart w:id="9" w:name="OLE_LINK3"/>
            <w:bookmarkStart w:id="10" w:name="OLE_LINK4"/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зоны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Зонирование территории н.п.</w:t>
            </w:r>
          </w:p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</w:t>
            </w:r>
          </w:p>
        </w:tc>
      </w:tr>
      <w:tr w:rsidR="00812A9A" w:rsidRPr="00812A9A" w:rsidTr="00812A9A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Существующее положение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340.98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Общественно-деловая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Общественно-деловая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293.44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1.18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Транспортной инфраструктуры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3.25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Транспортной инфраструктуры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Рекреационная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52.58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Рекреационная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Зоны объектов культурного наследия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10.18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Зоны объектов культурного наследия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2.43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Специального назначения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711.64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село Кольцово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95,99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Общественно-деловая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3,77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Общественно-деловая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93,37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Транспортной инфраструктуры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Транспортной инфраструктуры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Рекреационная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Рекреационная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Специального назначения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197,63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деревня </w:t>
            </w: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Алферьево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9,19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26,57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35,76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деревня Воронино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102,55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Общественно-деловая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2,83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Общественно-деловая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Рекреационная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48,43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Рекреационная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Зоны объектов культурного наследия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10,18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Зоны объектов культурного наследия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167,96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деревня Караваенки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21,50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18,76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40,26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деревня Кашурки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Сельскохозяйственного использования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12,56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Сельскохозяйственного использования 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24,63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деревня Михайловка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21,04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Сельскохозяйственного использования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12,79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Сельскохозяйственного использования 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33,83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деревня Новая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9,64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Сельскохозяйственного использования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14,95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Сельскохозяйственного использования 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24,59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</w:tr>
      <w:bookmarkEnd w:id="7"/>
      <w:bookmarkEnd w:id="8"/>
      <w:bookmarkEnd w:id="9"/>
      <w:bookmarkEnd w:id="10"/>
      <w:tr w:rsidR="00812A9A" w:rsidRPr="00812A9A" w:rsidTr="00812A9A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деревня Поливаново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30,21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Сельскохозяйственного использования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44,67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Сельскохозяйственного использования 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Транспортной инфраструктуры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Транспортной инфраструктуры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Рекреационная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Рекреационная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80,68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деревня Пышково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18,72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Сельскохозяйственного использования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55,71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Сельскохозяйственного использования 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Рекреационная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Рекреационная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74,96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деревня Тимофеевка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13,91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Сельскохозяйственного использования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Сельскохозяйственного использования 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18,09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деревня Шахово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6,16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Жилая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Сельскохозяйственного использования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7,09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Сельскохозяйственного использования </w:t>
            </w:r>
          </w:p>
        </w:tc>
      </w:tr>
      <w:tr w:rsidR="00812A9A" w:rsidRPr="00812A9A" w:rsidTr="00812A9A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A9A" w:rsidRPr="00812A9A" w:rsidRDefault="00812A9A" w:rsidP="00812A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13,25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A9A" w:rsidRPr="00812A9A" w:rsidRDefault="00812A9A" w:rsidP="00812A9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</w:tr>
    </w:tbl>
    <w:p w:rsidR="00087998" w:rsidRPr="00436571" w:rsidRDefault="00087998" w:rsidP="00087998">
      <w:pPr>
        <w:pStyle w:val="a7"/>
        <w:suppressAutoHyphens/>
        <w:spacing w:line="360" w:lineRule="auto"/>
        <w:ind w:left="426"/>
        <w:jc w:val="both"/>
        <w:rPr>
          <w:b w:val="0"/>
          <w:color w:val="FF0000"/>
          <w:sz w:val="26"/>
          <w:szCs w:val="26"/>
        </w:rPr>
      </w:pPr>
    </w:p>
    <w:p w:rsidR="00947DF2" w:rsidRPr="005B724F" w:rsidRDefault="00C15513" w:rsidP="00087998">
      <w:pPr>
        <w:pStyle w:val="a7"/>
        <w:suppressAutoHyphens/>
        <w:spacing w:line="360" w:lineRule="auto"/>
        <w:ind w:left="426"/>
        <w:jc w:val="both"/>
        <w:rPr>
          <w:b w:val="0"/>
          <w:i/>
          <w:color w:val="000000" w:themeColor="text1"/>
          <w:sz w:val="26"/>
          <w:szCs w:val="26"/>
        </w:rPr>
        <w:sectPr w:rsidR="00947DF2" w:rsidRPr="005B724F" w:rsidSect="00E215DD">
          <w:footerReference w:type="default" r:id="rId11"/>
          <w:footerReference w:type="first" r:id="rId12"/>
          <w:pgSz w:w="11906" w:h="16838"/>
          <w:pgMar w:top="1134" w:right="850" w:bottom="1134" w:left="1701" w:header="708" w:footer="0" w:gutter="0"/>
          <w:cols w:space="708"/>
          <w:titlePg/>
          <w:docGrid w:linePitch="360"/>
        </w:sectPr>
      </w:pPr>
      <w:r w:rsidRPr="005B724F">
        <w:rPr>
          <w:rFonts w:eastAsia="Arial"/>
          <w:i/>
          <w:color w:val="000000" w:themeColor="text1"/>
          <w:sz w:val="26"/>
          <w:szCs w:val="26"/>
        </w:rPr>
        <w:t>1</w:t>
      </w:r>
      <w:r w:rsidR="003F2DF9" w:rsidRPr="005B724F">
        <w:rPr>
          <w:rFonts w:eastAsia="Arial"/>
          <w:i/>
          <w:color w:val="000000" w:themeColor="text1"/>
          <w:sz w:val="26"/>
          <w:szCs w:val="26"/>
        </w:rPr>
        <w:t>1</w:t>
      </w:r>
      <w:r w:rsidR="00947DF2" w:rsidRPr="005B724F">
        <w:rPr>
          <w:rFonts w:eastAsia="Arial"/>
          <w:i/>
          <w:color w:val="000000" w:themeColor="text1"/>
          <w:sz w:val="26"/>
          <w:szCs w:val="26"/>
        </w:rPr>
        <w:t xml:space="preserve">.Том </w:t>
      </w:r>
      <w:r w:rsidR="00947DF2" w:rsidRPr="005B724F">
        <w:rPr>
          <w:rFonts w:eastAsia="Arial"/>
          <w:i/>
          <w:color w:val="000000" w:themeColor="text1"/>
          <w:sz w:val="26"/>
          <w:szCs w:val="26"/>
          <w:lang w:val="en-US"/>
        </w:rPr>
        <w:t>II</w:t>
      </w:r>
      <w:r w:rsidR="00947DF2" w:rsidRPr="005B724F">
        <w:rPr>
          <w:rFonts w:eastAsia="Arial"/>
          <w:i/>
          <w:color w:val="000000" w:themeColor="text1"/>
          <w:sz w:val="26"/>
          <w:szCs w:val="26"/>
        </w:rPr>
        <w:t xml:space="preserve"> Раздел </w:t>
      </w:r>
      <w:r w:rsidR="00947DF2" w:rsidRPr="005B724F">
        <w:rPr>
          <w:i/>
          <w:color w:val="000000" w:themeColor="text1"/>
          <w:sz w:val="26"/>
          <w:szCs w:val="26"/>
        </w:rPr>
        <w:t xml:space="preserve">II. Перечень мероприятий  по территориальному планированию Подраздел </w:t>
      </w:r>
      <w:r w:rsidR="00947DF2" w:rsidRPr="005B724F">
        <w:rPr>
          <w:i/>
          <w:color w:val="000000" w:themeColor="text1"/>
          <w:sz w:val="26"/>
          <w:szCs w:val="26"/>
          <w:lang w:val="en-US"/>
        </w:rPr>
        <w:t>II</w:t>
      </w:r>
      <w:r w:rsidR="00947DF2" w:rsidRPr="005B724F">
        <w:rPr>
          <w:i/>
          <w:color w:val="000000" w:themeColor="text1"/>
          <w:sz w:val="26"/>
          <w:szCs w:val="26"/>
        </w:rPr>
        <w:t>.</w:t>
      </w:r>
      <w:r w:rsidR="00947DF2" w:rsidRPr="005B724F">
        <w:rPr>
          <w:i/>
          <w:color w:val="000000" w:themeColor="text1"/>
          <w:sz w:val="26"/>
          <w:szCs w:val="26"/>
          <w:lang w:val="en-US"/>
        </w:rPr>
        <w:t>I</w:t>
      </w:r>
      <w:r w:rsidR="00947DF2" w:rsidRPr="005B724F">
        <w:rPr>
          <w:i/>
          <w:color w:val="000000" w:themeColor="text1"/>
          <w:sz w:val="26"/>
          <w:szCs w:val="26"/>
        </w:rPr>
        <w:t xml:space="preserve">.2 Мероприятия по развитию функционально-планировочной структуры сельского поселения </w:t>
      </w:r>
      <w:r w:rsidR="00947DF2" w:rsidRPr="005B724F">
        <w:rPr>
          <w:b w:val="0"/>
          <w:i/>
          <w:color w:val="000000" w:themeColor="text1"/>
          <w:sz w:val="26"/>
          <w:szCs w:val="26"/>
        </w:rPr>
        <w:t>дополнить таблицей:</w:t>
      </w:r>
    </w:p>
    <w:p w:rsidR="00424D09" w:rsidRPr="005B724F" w:rsidRDefault="00424D09" w:rsidP="00424D09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B724F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Перечень мероприятий по территориальному планированию в отношении объектов регионального значения в соответствии со Схемой территориального планирования Калужской области</w:t>
      </w:r>
    </w:p>
    <w:tbl>
      <w:tblPr>
        <w:tblW w:w="0" w:type="auto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3451"/>
        <w:gridCol w:w="2400"/>
        <w:gridCol w:w="2111"/>
        <w:gridCol w:w="2614"/>
        <w:gridCol w:w="1586"/>
        <w:gridCol w:w="1990"/>
      </w:tblGrid>
      <w:tr w:rsidR="00436571" w:rsidRPr="00436571" w:rsidTr="004D1B4E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9" w:rsidRPr="00D775D5" w:rsidRDefault="00424D09" w:rsidP="00B53E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775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424D09" w:rsidRPr="00D775D5" w:rsidRDefault="00424D09" w:rsidP="00B53E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D775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9" w:rsidRPr="00D775D5" w:rsidRDefault="00424D09" w:rsidP="00B53E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775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Назначение объекта регионального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9" w:rsidRPr="00D775D5" w:rsidRDefault="00424D09" w:rsidP="00B53E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775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Наименование</w:t>
            </w:r>
            <w:r w:rsidRPr="00D775D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D775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объекта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9" w:rsidRPr="00D775D5" w:rsidRDefault="00424D09" w:rsidP="00B53E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775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Краткая характеристика объекта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9" w:rsidRPr="00D775D5" w:rsidRDefault="00424D09" w:rsidP="00B53E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775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Местоположение планируемого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9" w:rsidRPr="00D775D5" w:rsidRDefault="00424D09" w:rsidP="00B53E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775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9" w:rsidRPr="00D775D5" w:rsidRDefault="00424D09" w:rsidP="00B53E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775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Зона с особыми условиями использования территории</w:t>
            </w:r>
          </w:p>
        </w:tc>
      </w:tr>
      <w:tr w:rsidR="00436571" w:rsidRPr="00436571" w:rsidTr="00B53EAC">
        <w:trPr>
          <w:trHeight w:val="46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9" w:rsidRPr="00D775D5" w:rsidRDefault="00424D09" w:rsidP="00B53EAC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 Объект капитального строительства в области инженерной инфраструктуры</w:t>
            </w:r>
          </w:p>
        </w:tc>
      </w:tr>
      <w:tr w:rsidR="00436571" w:rsidRPr="00436571" w:rsidTr="00B53EAC">
        <w:trPr>
          <w:trHeight w:val="45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9" w:rsidRPr="00D775D5" w:rsidRDefault="00424D09" w:rsidP="00B53E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5.1. Объект капитального строительства в области газоснабжения</w:t>
            </w:r>
          </w:p>
        </w:tc>
      </w:tr>
      <w:tr w:rsidR="00436571" w:rsidRPr="00436571" w:rsidTr="00B53EAC">
        <w:trPr>
          <w:trHeight w:val="41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9" w:rsidRPr="00D775D5" w:rsidRDefault="00424D09" w:rsidP="00B53E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5.1.1.Строительство газораспределительных газопроводов</w:t>
            </w:r>
          </w:p>
        </w:tc>
      </w:tr>
      <w:tr w:rsidR="00436571" w:rsidRPr="00436571" w:rsidTr="004D1B4E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84" w:rsidRPr="00A13FC9" w:rsidRDefault="00A13FC9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15-11-1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84" w:rsidRPr="00436571" w:rsidRDefault="00E76384" w:rsidP="00B53EAC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b/>
                <w:sz w:val="26"/>
                <w:szCs w:val="26"/>
              </w:rPr>
              <w:t>Объект капитального строительства в области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84" w:rsidRPr="00A13FC9" w:rsidRDefault="00E76384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Строительство распределительных газопроводов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84" w:rsidRPr="00B76701" w:rsidRDefault="007A22EA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11,92</w:t>
            </w:r>
            <w:r w:rsidR="00BA6232" w:rsidRPr="00B76701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84" w:rsidRPr="00B76701" w:rsidRDefault="00FC11DF" w:rsidP="00B7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Граница </w:t>
            </w:r>
            <w:r w:rsidR="00561A8B" w:rsidRPr="00B76701">
              <w:rPr>
                <w:rFonts w:ascii="Times New Roman" w:hAnsi="Times New Roman"/>
                <w:sz w:val="24"/>
                <w:szCs w:val="24"/>
              </w:rPr>
              <w:t xml:space="preserve">МО СП «Село </w:t>
            </w:r>
            <w:r w:rsidR="00B76701" w:rsidRPr="00B76701">
              <w:rPr>
                <w:rFonts w:ascii="Times New Roman" w:hAnsi="Times New Roman"/>
                <w:sz w:val="24"/>
                <w:szCs w:val="24"/>
              </w:rPr>
              <w:t>Ферзиково</w:t>
            </w:r>
            <w:r w:rsidR="00561A8B" w:rsidRPr="00B76701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B76701" w:rsidRPr="00B76701">
              <w:rPr>
                <w:rFonts w:ascii="Times New Roman" w:hAnsi="Times New Roman"/>
                <w:sz w:val="24"/>
                <w:szCs w:val="24"/>
              </w:rPr>
              <w:t>с. Кольцово – дер. Алферьево – дер. Шахово – дер. Кашурки</w:t>
            </w:r>
            <w:r>
              <w:rPr>
                <w:rFonts w:ascii="Times New Roman" w:hAnsi="Times New Roman"/>
                <w:sz w:val="24"/>
                <w:szCs w:val="24"/>
              </w:rPr>
              <w:t>, СП «Село Кольцово»</w:t>
            </w:r>
            <w:r w:rsidR="00D74C49" w:rsidRPr="00B7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01" w:rsidRPr="00B76701">
              <w:rPr>
                <w:rFonts w:ascii="Times New Roman" w:hAnsi="Times New Roman"/>
                <w:sz w:val="24"/>
                <w:szCs w:val="24"/>
              </w:rPr>
              <w:t>Ферзиков</w:t>
            </w:r>
            <w:r w:rsidR="00D74C49" w:rsidRPr="00B76701">
              <w:rPr>
                <w:rFonts w:ascii="Times New Roman" w:hAnsi="Times New Roman"/>
                <w:sz w:val="24"/>
                <w:szCs w:val="24"/>
              </w:rPr>
              <w:t>ского района Калужской области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84" w:rsidRPr="00A13FC9" w:rsidRDefault="00E76384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84" w:rsidRPr="00A13FC9" w:rsidRDefault="00E76384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  <w:tr w:rsidR="00436571" w:rsidRPr="00436571" w:rsidTr="004D1B4E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84" w:rsidRPr="00A13FC9" w:rsidRDefault="00A13FC9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15-11-2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84" w:rsidRPr="00436571" w:rsidRDefault="00E76384" w:rsidP="00B53EAC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84" w:rsidRPr="00A13FC9" w:rsidRDefault="00E76384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Строительство распределительных газопроводов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84" w:rsidRPr="00436571" w:rsidRDefault="00B76701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76701">
              <w:rPr>
                <w:rFonts w:ascii="Times New Roman" w:hAnsi="Times New Roman"/>
                <w:sz w:val="26"/>
                <w:szCs w:val="26"/>
              </w:rPr>
              <w:t>4</w:t>
            </w:r>
            <w:r w:rsidR="00E14FA1">
              <w:rPr>
                <w:rFonts w:ascii="Times New Roman" w:hAnsi="Times New Roman"/>
                <w:sz w:val="26"/>
                <w:szCs w:val="26"/>
              </w:rPr>
              <w:t>,12</w:t>
            </w:r>
            <w:r w:rsidR="001125BD" w:rsidRPr="00B76701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84" w:rsidRPr="00436571" w:rsidRDefault="00E534A5" w:rsidP="00B767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855D7">
              <w:rPr>
                <w:rFonts w:ascii="Times New Roman" w:hAnsi="Times New Roman"/>
                <w:sz w:val="24"/>
                <w:szCs w:val="24"/>
              </w:rPr>
              <w:t xml:space="preserve">Граница </w:t>
            </w:r>
            <w:r w:rsidR="006855D7" w:rsidRPr="00B76701">
              <w:rPr>
                <w:rFonts w:ascii="Times New Roman" w:hAnsi="Times New Roman"/>
                <w:sz w:val="24"/>
                <w:szCs w:val="24"/>
              </w:rPr>
              <w:t>МО СП «Село Ферзиково» - с. Кольцово – дер. Алферьево – дер. Шахово – дер. Кашурки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855D7" w:rsidRPr="00B7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01" w:rsidRPr="00B76701">
              <w:rPr>
                <w:rFonts w:ascii="Times New Roman" w:hAnsi="Times New Roman"/>
                <w:sz w:val="24"/>
                <w:szCs w:val="24"/>
              </w:rPr>
              <w:t xml:space="preserve">– дер. </w:t>
            </w:r>
            <w:r w:rsidR="00B76701">
              <w:rPr>
                <w:rFonts w:ascii="Times New Roman" w:hAnsi="Times New Roman"/>
                <w:sz w:val="24"/>
                <w:szCs w:val="24"/>
              </w:rPr>
              <w:t>Караваинки</w:t>
            </w:r>
            <w:r w:rsidR="00B76701" w:rsidRPr="00B76701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r w:rsidR="00B76701">
              <w:rPr>
                <w:rFonts w:ascii="Times New Roman" w:hAnsi="Times New Roman"/>
                <w:sz w:val="24"/>
                <w:szCs w:val="24"/>
              </w:rPr>
              <w:t>Михайловка</w:t>
            </w:r>
            <w:r w:rsidR="00B76701" w:rsidRPr="00B76701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r w:rsidR="00B76701">
              <w:rPr>
                <w:rFonts w:ascii="Times New Roman" w:hAnsi="Times New Roman"/>
                <w:sz w:val="24"/>
                <w:szCs w:val="24"/>
              </w:rPr>
              <w:t>Тимофеевка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76701" w:rsidRPr="00B7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1DF">
              <w:rPr>
                <w:rFonts w:ascii="Times New Roman" w:hAnsi="Times New Roman"/>
                <w:sz w:val="24"/>
                <w:szCs w:val="24"/>
              </w:rPr>
              <w:t>СП «Село Кольцово»</w:t>
            </w:r>
            <w:r w:rsidR="00FC11DF" w:rsidRPr="00B7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01" w:rsidRPr="00B76701">
              <w:rPr>
                <w:rFonts w:ascii="Times New Roman" w:hAnsi="Times New Roman"/>
                <w:sz w:val="24"/>
                <w:szCs w:val="24"/>
              </w:rPr>
              <w:lastRenderedPageBreak/>
              <w:t>Ферзиковского района Калужской области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84" w:rsidRPr="00A13FC9" w:rsidRDefault="00E76384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lastRenderedPageBreak/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84" w:rsidRPr="00A13FC9" w:rsidRDefault="00E76384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  <w:tr w:rsidR="00436571" w:rsidRPr="00436571" w:rsidTr="004D1B4E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84" w:rsidRPr="00A13FC9" w:rsidRDefault="00A13FC9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lastRenderedPageBreak/>
              <w:t>15-11-3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84" w:rsidRPr="00436571" w:rsidRDefault="00E76384" w:rsidP="00B53EAC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84" w:rsidRPr="00A13FC9" w:rsidRDefault="00E76384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Строительство распределительных газопроводов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84" w:rsidRPr="00436571" w:rsidRDefault="00BF2D40" w:rsidP="00BF2D40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1,12</w:t>
            </w:r>
            <w:r w:rsidR="001125BD" w:rsidRPr="00FD5C70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84" w:rsidRPr="00436571" w:rsidRDefault="00E534A5" w:rsidP="00E534A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05022">
              <w:rPr>
                <w:rFonts w:ascii="Times New Roman" w:hAnsi="Times New Roman"/>
                <w:sz w:val="24"/>
                <w:szCs w:val="24"/>
              </w:rPr>
              <w:t xml:space="preserve">Граница </w:t>
            </w:r>
            <w:r w:rsidR="00505022" w:rsidRPr="00B76701">
              <w:rPr>
                <w:rFonts w:ascii="Times New Roman" w:hAnsi="Times New Roman"/>
                <w:sz w:val="24"/>
                <w:szCs w:val="24"/>
              </w:rPr>
              <w:t>МО СП «Село Ферзиково» - с. Кольцово – дер. Алферь</w:t>
            </w:r>
            <w:r>
              <w:rPr>
                <w:rFonts w:ascii="Times New Roman" w:hAnsi="Times New Roman"/>
                <w:sz w:val="24"/>
                <w:szCs w:val="24"/>
              </w:rPr>
              <w:t>ево – дер. Шахово – дер. Кашурки)</w:t>
            </w:r>
            <w:r w:rsidR="00505022" w:rsidRPr="00B7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C70" w:rsidRPr="00B76701">
              <w:rPr>
                <w:rFonts w:ascii="Times New Roman" w:hAnsi="Times New Roman"/>
                <w:sz w:val="24"/>
                <w:szCs w:val="24"/>
              </w:rPr>
              <w:t xml:space="preserve">– дер. </w:t>
            </w:r>
            <w:r w:rsidR="00FD5C70">
              <w:rPr>
                <w:rFonts w:ascii="Times New Roman" w:hAnsi="Times New Roman"/>
                <w:sz w:val="24"/>
                <w:szCs w:val="24"/>
              </w:rPr>
              <w:t>Новая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D5C70" w:rsidRPr="00B7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1DF">
              <w:rPr>
                <w:rFonts w:ascii="Times New Roman" w:hAnsi="Times New Roman"/>
                <w:sz w:val="24"/>
                <w:szCs w:val="24"/>
              </w:rPr>
              <w:t>СП «Село Кольцово»</w:t>
            </w:r>
            <w:r w:rsidR="00FC11DF" w:rsidRPr="00B7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C70" w:rsidRPr="00B76701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84" w:rsidRPr="00A13FC9" w:rsidRDefault="00E76384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84" w:rsidRPr="00A13FC9" w:rsidRDefault="00E76384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  <w:tr w:rsidR="00436571" w:rsidRPr="00436571" w:rsidTr="004D1B4E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9" w:rsidRPr="00A13FC9" w:rsidRDefault="00A13FC9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15-11-4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699" w:rsidRPr="00436571" w:rsidRDefault="00946699" w:rsidP="00B53EAC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9" w:rsidRPr="00A13FC9" w:rsidRDefault="00946699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Строительство распределительных газопроводов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9" w:rsidRPr="00436571" w:rsidRDefault="00FD5C70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D5C70">
              <w:rPr>
                <w:rFonts w:ascii="Times New Roman" w:hAnsi="Times New Roman"/>
                <w:sz w:val="26"/>
                <w:szCs w:val="26"/>
              </w:rPr>
              <w:t>2,21 км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9" w:rsidRPr="00436571" w:rsidRDefault="00E534A5" w:rsidP="00E534A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05022">
              <w:rPr>
                <w:rFonts w:ascii="Times New Roman" w:hAnsi="Times New Roman"/>
                <w:sz w:val="24"/>
                <w:szCs w:val="24"/>
              </w:rPr>
              <w:t xml:space="preserve">Граница </w:t>
            </w:r>
            <w:r w:rsidR="00505022" w:rsidRPr="00B76701">
              <w:rPr>
                <w:rFonts w:ascii="Times New Roman" w:hAnsi="Times New Roman"/>
                <w:sz w:val="24"/>
                <w:szCs w:val="24"/>
              </w:rPr>
              <w:t>МО СП «Село Ферзиково» - с. Кольцово – дер. Алферьево – дер. Шахово – дер. Кашурки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D5C70" w:rsidRPr="00B76701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r w:rsidR="00FD5C70">
              <w:rPr>
                <w:rFonts w:ascii="Times New Roman" w:hAnsi="Times New Roman"/>
                <w:sz w:val="24"/>
                <w:szCs w:val="24"/>
              </w:rPr>
              <w:t>Воронино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D5C70" w:rsidRPr="00B7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1DF">
              <w:rPr>
                <w:rFonts w:ascii="Times New Roman" w:hAnsi="Times New Roman"/>
                <w:sz w:val="24"/>
                <w:szCs w:val="24"/>
              </w:rPr>
              <w:t>СП «Село Кольцово»</w:t>
            </w:r>
            <w:r w:rsidR="00FC11DF" w:rsidRPr="00B7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C70" w:rsidRPr="00B76701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9" w:rsidRPr="00A13FC9" w:rsidRDefault="00946699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9" w:rsidRPr="00A13FC9" w:rsidRDefault="00946699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  <w:tr w:rsidR="00436571" w:rsidRPr="00436571" w:rsidTr="004D1B4E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9" w:rsidRPr="00A13FC9" w:rsidRDefault="00A13FC9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15-11-5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699" w:rsidRPr="00436571" w:rsidRDefault="00946699" w:rsidP="00B53EAC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9" w:rsidRPr="00A13FC9" w:rsidRDefault="00946699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Строительство распределительных газопроводов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9" w:rsidRPr="00436571" w:rsidRDefault="00F85BF4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1,75</w:t>
            </w:r>
            <w:r w:rsidR="00B7601C" w:rsidRPr="00B7601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A5" w:rsidRDefault="00D33F5A" w:rsidP="00E53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Существующий газопровод</w:t>
            </w:r>
            <w:r w:rsidR="00505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01C" w:rsidRPr="00B76701">
              <w:rPr>
                <w:rFonts w:ascii="Times New Roman" w:hAnsi="Times New Roman"/>
                <w:sz w:val="24"/>
                <w:szCs w:val="24"/>
              </w:rPr>
              <w:t xml:space="preserve">– дер. </w:t>
            </w:r>
            <w:r w:rsidR="00B7601C">
              <w:rPr>
                <w:rFonts w:ascii="Times New Roman" w:hAnsi="Times New Roman"/>
                <w:sz w:val="24"/>
                <w:szCs w:val="24"/>
              </w:rPr>
              <w:t>Пышково</w:t>
            </w:r>
            <w:r w:rsidR="00E534A5">
              <w:rPr>
                <w:rFonts w:ascii="Times New Roman" w:hAnsi="Times New Roman"/>
                <w:sz w:val="24"/>
                <w:szCs w:val="24"/>
              </w:rPr>
              <w:t>,</w:t>
            </w:r>
            <w:r w:rsidR="00B7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1DF">
              <w:rPr>
                <w:rFonts w:ascii="Times New Roman" w:hAnsi="Times New Roman"/>
                <w:sz w:val="24"/>
                <w:szCs w:val="24"/>
              </w:rPr>
              <w:t>СП «Село Кольцово»</w:t>
            </w:r>
            <w:r w:rsidR="00FC11DF" w:rsidRPr="00B7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01C" w:rsidRPr="00B76701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</w:p>
          <w:p w:rsidR="002351DA" w:rsidRPr="00436571" w:rsidRDefault="002351DA" w:rsidP="00E534A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9" w:rsidRPr="00A13FC9" w:rsidRDefault="00946699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9" w:rsidRPr="00A13FC9" w:rsidRDefault="00946699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FC9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  <w:tr w:rsidR="00436571" w:rsidRPr="00436571" w:rsidTr="00B53EAC">
        <w:trPr>
          <w:jc w:val="center"/>
        </w:trPr>
        <w:tc>
          <w:tcPr>
            <w:tcW w:w="1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9" w:rsidRPr="00436571" w:rsidRDefault="00946699" w:rsidP="00B53EA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88A">
              <w:rPr>
                <w:rFonts w:ascii="Times New Roman" w:hAnsi="Times New Roman"/>
                <w:b/>
                <w:sz w:val="24"/>
                <w:szCs w:val="24"/>
              </w:rPr>
              <w:t>5.1.3. Строительство газорегуляторных пунктов</w:t>
            </w:r>
          </w:p>
        </w:tc>
      </w:tr>
      <w:tr w:rsidR="006D4237" w:rsidRPr="00436571" w:rsidTr="004D1B4E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732F7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732F7">
              <w:rPr>
                <w:rFonts w:ascii="Times New Roman" w:hAnsi="Times New Roman"/>
                <w:sz w:val="26"/>
                <w:szCs w:val="26"/>
              </w:rPr>
              <w:t>54-11-1</w:t>
            </w:r>
          </w:p>
        </w:tc>
        <w:tc>
          <w:tcPr>
            <w:tcW w:w="3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b/>
                <w:sz w:val="26"/>
                <w:szCs w:val="26"/>
              </w:rPr>
              <w:t xml:space="preserve">Объект капитального </w:t>
            </w:r>
            <w:r w:rsidRPr="007F588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строительства в области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7F588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Строительство </w:t>
            </w:r>
            <w:r w:rsidRPr="007F588A">
              <w:rPr>
                <w:rFonts w:ascii="Times New Roman" w:hAnsi="Times New Roman"/>
                <w:sz w:val="26"/>
                <w:szCs w:val="26"/>
              </w:rPr>
              <w:lastRenderedPageBreak/>
              <w:t>газорегуляторных пунктов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7F588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Планируется </w:t>
            </w:r>
            <w:r w:rsidRPr="007F588A">
              <w:rPr>
                <w:rFonts w:ascii="Times New Roman" w:hAnsi="Times New Roman"/>
                <w:sz w:val="26"/>
                <w:szCs w:val="26"/>
              </w:rPr>
              <w:lastRenderedPageBreak/>
              <w:t>размещение ГРП шкафного типа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Default="006D4237" w:rsidP="00487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дер. Пышково</w:t>
            </w:r>
          </w:p>
          <w:p w:rsidR="006D4237" w:rsidRPr="00C5570A" w:rsidRDefault="006D4237" w:rsidP="00BF5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 СП «Село </w:t>
            </w:r>
            <w:r w:rsidR="00BF5110">
              <w:rPr>
                <w:rFonts w:ascii="Times New Roman" w:hAnsi="Times New Roman"/>
                <w:sz w:val="24"/>
                <w:szCs w:val="24"/>
              </w:rPr>
              <w:t>Кольцово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B76701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Первая </w:t>
            </w:r>
            <w:r w:rsidRPr="00C5570A">
              <w:rPr>
                <w:rFonts w:ascii="Times New Roman" w:hAnsi="Times New Roman"/>
                <w:sz w:val="26"/>
                <w:szCs w:val="26"/>
              </w:rPr>
              <w:lastRenderedPageBreak/>
              <w:t>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охранная зона </w:t>
            </w:r>
            <w:r w:rsidRPr="00C5570A">
              <w:rPr>
                <w:rFonts w:ascii="Times New Roman" w:hAnsi="Times New Roman"/>
                <w:sz w:val="26"/>
                <w:szCs w:val="26"/>
              </w:rPr>
              <w:lastRenderedPageBreak/>
              <w:t>до 100 м</w:t>
            </w:r>
          </w:p>
        </w:tc>
      </w:tr>
      <w:tr w:rsidR="006D4237" w:rsidRPr="00436571" w:rsidTr="004D1B4E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54-11-2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7F588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t>Строительство газорегуляторных пунктов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7F588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t>Планируется размещение ГРП шкафного типа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Default="006D4237" w:rsidP="00C5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Поливаново</w:t>
            </w:r>
          </w:p>
          <w:p w:rsidR="006D4237" w:rsidRPr="00C5570A" w:rsidRDefault="006D4237" w:rsidP="00BF5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01">
              <w:rPr>
                <w:rFonts w:ascii="Times New Roman" w:hAnsi="Times New Roman"/>
                <w:sz w:val="24"/>
                <w:szCs w:val="24"/>
              </w:rPr>
              <w:t xml:space="preserve">МО СП «Село </w:t>
            </w:r>
            <w:r w:rsidR="00BF5110">
              <w:rPr>
                <w:rFonts w:ascii="Times New Roman" w:hAnsi="Times New Roman"/>
                <w:sz w:val="24"/>
                <w:szCs w:val="24"/>
              </w:rPr>
              <w:t>Кольцово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B76701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  <w:tr w:rsidR="006D4237" w:rsidRPr="00436571" w:rsidTr="004D1B4E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54-11-3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7F588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t>Строительство газорегуляторных пунктов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7F588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t>Планируется размещение ГРП шкафного типа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Default="006D4237" w:rsidP="00C5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подъезде к дер. Алферьево (со стороны с. Кольцово)</w:t>
            </w:r>
          </w:p>
          <w:p w:rsidR="006D4237" w:rsidRPr="00C5570A" w:rsidRDefault="006D4237" w:rsidP="00BF5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01">
              <w:rPr>
                <w:rFonts w:ascii="Times New Roman" w:hAnsi="Times New Roman"/>
                <w:sz w:val="24"/>
                <w:szCs w:val="24"/>
              </w:rPr>
              <w:t xml:space="preserve">МО СП «Село </w:t>
            </w:r>
            <w:r w:rsidR="00BF5110">
              <w:rPr>
                <w:rFonts w:ascii="Times New Roman" w:hAnsi="Times New Roman"/>
                <w:sz w:val="24"/>
                <w:szCs w:val="24"/>
              </w:rPr>
              <w:t>Кольцово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B76701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  <w:tr w:rsidR="006D4237" w:rsidRPr="00436571" w:rsidTr="004D1B4E">
        <w:trPr>
          <w:trHeight w:val="210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54-11-4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7F588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t>Строительство газорегуляторных пунктов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7F588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t>Планируется размещение ГРП шкафного типа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Default="006D4237" w:rsidP="00C5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Шахово</w:t>
            </w:r>
          </w:p>
          <w:p w:rsidR="006D4237" w:rsidRPr="00C5570A" w:rsidRDefault="006D4237" w:rsidP="00C5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01">
              <w:rPr>
                <w:rFonts w:ascii="Times New Roman" w:hAnsi="Times New Roman"/>
                <w:sz w:val="24"/>
                <w:szCs w:val="24"/>
              </w:rPr>
              <w:t xml:space="preserve">МО СП «Село </w:t>
            </w:r>
            <w:r w:rsidR="00BF5110">
              <w:rPr>
                <w:rFonts w:ascii="Times New Roman" w:hAnsi="Times New Roman"/>
                <w:sz w:val="24"/>
                <w:szCs w:val="24"/>
              </w:rPr>
              <w:t>Кольцово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B76701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  <w:tr w:rsidR="006D4237" w:rsidRPr="00436571" w:rsidTr="004D1B4E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54-11-5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7F588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t>Строительство газорегуляторных пунктов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7F588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t>Планируется размещение ГРП шкафного типа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Default="006D4237" w:rsidP="00C5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Кашурки</w:t>
            </w:r>
          </w:p>
          <w:p w:rsidR="006D4237" w:rsidRPr="00C5570A" w:rsidRDefault="006D4237" w:rsidP="00C5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01">
              <w:rPr>
                <w:rFonts w:ascii="Times New Roman" w:hAnsi="Times New Roman"/>
                <w:sz w:val="24"/>
                <w:szCs w:val="24"/>
              </w:rPr>
              <w:t xml:space="preserve">МО СП «Село </w:t>
            </w:r>
            <w:r w:rsidR="00BF5110">
              <w:rPr>
                <w:rFonts w:ascii="Times New Roman" w:hAnsi="Times New Roman"/>
                <w:sz w:val="24"/>
                <w:szCs w:val="24"/>
              </w:rPr>
              <w:t>Кольцово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B76701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  <w:tr w:rsidR="006D4237" w:rsidRPr="00436571" w:rsidTr="004D1B4E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54-11-6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t xml:space="preserve">Строительство газорегуляторных </w:t>
            </w:r>
            <w:r w:rsidRPr="007F588A">
              <w:rPr>
                <w:rFonts w:ascii="Times New Roman" w:hAnsi="Times New Roman"/>
                <w:sz w:val="26"/>
                <w:szCs w:val="26"/>
              </w:rPr>
              <w:lastRenderedPageBreak/>
              <w:t>пунктов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Планируется размещение ГРП </w:t>
            </w:r>
            <w:r w:rsidRPr="007F588A">
              <w:rPr>
                <w:rFonts w:ascii="Times New Roman" w:hAnsi="Times New Roman"/>
                <w:sz w:val="26"/>
                <w:szCs w:val="26"/>
              </w:rPr>
              <w:lastRenderedPageBreak/>
              <w:t>шкафного типа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Default="006D4237" w:rsidP="00C5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дер. Воронино</w:t>
            </w:r>
          </w:p>
          <w:p w:rsidR="006D4237" w:rsidRPr="00C5570A" w:rsidRDefault="006D4237" w:rsidP="00C5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01">
              <w:rPr>
                <w:rFonts w:ascii="Times New Roman" w:hAnsi="Times New Roman"/>
                <w:sz w:val="24"/>
                <w:szCs w:val="24"/>
              </w:rPr>
              <w:t xml:space="preserve">МО СП «Село </w:t>
            </w:r>
            <w:r w:rsidR="00BF5110">
              <w:rPr>
                <w:rFonts w:ascii="Times New Roman" w:hAnsi="Times New Roman"/>
                <w:sz w:val="24"/>
                <w:szCs w:val="24"/>
              </w:rPr>
              <w:lastRenderedPageBreak/>
              <w:t>Кольцово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B76701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084D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lastRenderedPageBreak/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084D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  <w:tr w:rsidR="006D4237" w:rsidRPr="00436571" w:rsidTr="004D1B4E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54-11-7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t>Строительство газорегуляторных пунктов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t>Планируется размещение ГРП шкафного типа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Default="006D4237" w:rsidP="000E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Михайловка</w:t>
            </w:r>
          </w:p>
          <w:p w:rsidR="006D4237" w:rsidRPr="00C5570A" w:rsidRDefault="006D4237" w:rsidP="000E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01">
              <w:rPr>
                <w:rFonts w:ascii="Times New Roman" w:hAnsi="Times New Roman"/>
                <w:sz w:val="24"/>
                <w:szCs w:val="24"/>
              </w:rPr>
              <w:t xml:space="preserve">МО СП «Село </w:t>
            </w:r>
            <w:r w:rsidR="00BF5110">
              <w:rPr>
                <w:rFonts w:ascii="Times New Roman" w:hAnsi="Times New Roman"/>
                <w:sz w:val="24"/>
                <w:szCs w:val="24"/>
              </w:rPr>
              <w:t>Кольцово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B76701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084D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084D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  <w:tr w:rsidR="006D4237" w:rsidRPr="00436571" w:rsidTr="004D1B4E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4D1B4E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54-11-8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t>Строительство газорегуляторных пунктов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t>Планируется размещение ГРП шкафного типа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Default="006D4237" w:rsidP="000E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Тимофеевка</w:t>
            </w:r>
          </w:p>
          <w:p w:rsidR="006D4237" w:rsidRPr="00C5570A" w:rsidRDefault="006D4237" w:rsidP="000E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01">
              <w:rPr>
                <w:rFonts w:ascii="Times New Roman" w:hAnsi="Times New Roman"/>
                <w:sz w:val="24"/>
                <w:szCs w:val="24"/>
              </w:rPr>
              <w:t xml:space="preserve">МО СП «Село </w:t>
            </w:r>
            <w:r w:rsidR="00BF5110">
              <w:rPr>
                <w:rFonts w:ascii="Times New Roman" w:hAnsi="Times New Roman"/>
                <w:sz w:val="24"/>
                <w:szCs w:val="24"/>
              </w:rPr>
              <w:t>Кольцово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B76701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084D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084D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  <w:tr w:rsidR="006D4237" w:rsidRPr="00436571" w:rsidTr="004D1B4E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54-11-9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t>Строительство газорегуляторных пунктов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t>Планируется размещение ГРП шкафного типа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Default="006D4237" w:rsidP="000E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Караваинки</w:t>
            </w:r>
          </w:p>
          <w:p w:rsidR="006D4237" w:rsidRPr="00C5570A" w:rsidRDefault="006D4237" w:rsidP="000E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01">
              <w:rPr>
                <w:rFonts w:ascii="Times New Roman" w:hAnsi="Times New Roman"/>
                <w:sz w:val="24"/>
                <w:szCs w:val="24"/>
              </w:rPr>
              <w:t xml:space="preserve">МО СП «Село </w:t>
            </w:r>
            <w:r w:rsidR="00BF5110">
              <w:rPr>
                <w:rFonts w:ascii="Times New Roman" w:hAnsi="Times New Roman"/>
                <w:sz w:val="24"/>
                <w:szCs w:val="24"/>
              </w:rPr>
              <w:t>Кольцово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B76701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084D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084D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  <w:tr w:rsidR="006D4237" w:rsidRPr="00436571" w:rsidTr="004D1B4E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54-11-10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t>Строительство газорегуляторных пунктов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436571" w:rsidRDefault="006D4237" w:rsidP="00B53E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F588A">
              <w:rPr>
                <w:rFonts w:ascii="Times New Roman" w:hAnsi="Times New Roman"/>
                <w:sz w:val="26"/>
                <w:szCs w:val="26"/>
              </w:rPr>
              <w:t>Планируется размещение ГРП шкафного типа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Default="006D4237" w:rsidP="000E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Новая</w:t>
            </w:r>
          </w:p>
          <w:p w:rsidR="006D4237" w:rsidRPr="00C5570A" w:rsidRDefault="006D4237" w:rsidP="000E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01">
              <w:rPr>
                <w:rFonts w:ascii="Times New Roman" w:hAnsi="Times New Roman"/>
                <w:sz w:val="24"/>
                <w:szCs w:val="24"/>
              </w:rPr>
              <w:t xml:space="preserve">МО СП «Село </w:t>
            </w:r>
            <w:r w:rsidR="00BF5110">
              <w:rPr>
                <w:rFonts w:ascii="Times New Roman" w:hAnsi="Times New Roman"/>
                <w:sz w:val="24"/>
                <w:szCs w:val="24"/>
              </w:rPr>
              <w:t>Кольцово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B76701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084D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7" w:rsidRPr="00C5570A" w:rsidRDefault="006D4237" w:rsidP="00084D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  <w:tr w:rsidR="00084D75" w:rsidRPr="00436571" w:rsidTr="00084D75">
        <w:trPr>
          <w:jc w:val="center"/>
        </w:trPr>
        <w:tc>
          <w:tcPr>
            <w:tcW w:w="1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5" w:rsidRPr="00084D75" w:rsidRDefault="00084D75" w:rsidP="0008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5">
              <w:rPr>
                <w:rFonts w:ascii="Times New Roman" w:hAnsi="Times New Roman"/>
                <w:b/>
                <w:sz w:val="24"/>
                <w:szCs w:val="24"/>
              </w:rPr>
              <w:t>6. Объект капитального строительства в области охраны окружающей среды</w:t>
            </w:r>
          </w:p>
        </w:tc>
      </w:tr>
      <w:tr w:rsidR="00084D75" w:rsidRPr="00436571" w:rsidTr="004D1B4E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5" w:rsidRDefault="00FB2CCD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22-11</w:t>
            </w:r>
          </w:p>
        </w:tc>
        <w:tc>
          <w:tcPr>
            <w:tcW w:w="3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D75" w:rsidRPr="006A33E0" w:rsidRDefault="006A33E0" w:rsidP="006A33E0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6A33E0">
              <w:rPr>
                <w:rFonts w:ascii="Times New Roman" w:hAnsi="Times New Roman"/>
                <w:b/>
                <w:sz w:val="26"/>
                <w:szCs w:val="26"/>
              </w:rPr>
              <w:t>Создание особо охраняемых природных территорий регионального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5" w:rsidRPr="006A33E0" w:rsidRDefault="006A33E0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Памятник природы «Калужско-Алексинский каньон»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46" w:rsidRDefault="006A33E0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E0">
              <w:rPr>
                <w:rFonts w:ascii="Times New Roman" w:hAnsi="Times New Roman"/>
                <w:sz w:val="26"/>
                <w:szCs w:val="26"/>
              </w:rPr>
              <w:t>площадь земельного участка –</w:t>
            </w:r>
          </w:p>
          <w:p w:rsidR="00084D75" w:rsidRPr="006A33E0" w:rsidRDefault="00F56729" w:rsidP="00B53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591,</w:t>
            </w:r>
            <w:r w:rsidRPr="00F56729">
              <w:rPr>
                <w:rFonts w:ascii="Times New Roman" w:hAnsi="Times New Roman"/>
                <w:sz w:val="26"/>
                <w:szCs w:val="26"/>
              </w:rPr>
              <w:t xml:space="preserve">88 </w:t>
            </w:r>
            <w:r w:rsidR="006A33E0" w:rsidRPr="006A33E0">
              <w:rPr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0" w:rsidRPr="009933F0" w:rsidRDefault="009933F0" w:rsidP="009933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3F0">
              <w:rPr>
                <w:rFonts w:ascii="Times New Roman" w:hAnsi="Times New Roman"/>
                <w:sz w:val="26"/>
                <w:szCs w:val="26"/>
              </w:rPr>
              <w:t>МО СП «Село Кольцово»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9933F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084D75" w:rsidRPr="006A33E0" w:rsidRDefault="009933F0" w:rsidP="009933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E0">
              <w:rPr>
                <w:rFonts w:ascii="Times New Roman" w:hAnsi="Times New Roman"/>
                <w:sz w:val="26"/>
                <w:szCs w:val="26"/>
              </w:rPr>
              <w:t>Ферзиковский район, Калужская область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5" w:rsidRPr="006A33E0" w:rsidRDefault="006A33E0" w:rsidP="00084D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70A">
              <w:rPr>
                <w:rFonts w:ascii="Times New Roman" w:hAnsi="Times New Roman"/>
                <w:sz w:val="26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5" w:rsidRPr="006A33E0" w:rsidRDefault="006A33E0" w:rsidP="00084D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947DF2" w:rsidRPr="00436571" w:rsidRDefault="00947DF2" w:rsidP="00087998">
      <w:pPr>
        <w:pStyle w:val="a7"/>
        <w:suppressAutoHyphens/>
        <w:spacing w:line="360" w:lineRule="auto"/>
        <w:ind w:left="426"/>
        <w:jc w:val="both"/>
        <w:rPr>
          <w:b w:val="0"/>
          <w:i/>
          <w:color w:val="FF0000"/>
          <w:sz w:val="26"/>
          <w:szCs w:val="26"/>
        </w:rPr>
        <w:sectPr w:rsidR="00947DF2" w:rsidRPr="00436571" w:rsidSect="00947DF2">
          <w:pgSz w:w="16838" w:h="11906" w:orient="landscape"/>
          <w:pgMar w:top="850" w:right="1134" w:bottom="1701" w:left="1134" w:header="708" w:footer="0" w:gutter="0"/>
          <w:cols w:space="708"/>
          <w:titlePg/>
          <w:docGrid w:linePitch="360"/>
        </w:sectPr>
      </w:pPr>
    </w:p>
    <w:p w:rsidR="006B76BE" w:rsidRPr="001D7F76" w:rsidRDefault="00C15513" w:rsidP="00C15513">
      <w:pPr>
        <w:pStyle w:val="a7"/>
        <w:suppressAutoHyphens/>
        <w:spacing w:line="360" w:lineRule="auto"/>
        <w:jc w:val="both"/>
        <w:rPr>
          <w:b w:val="0"/>
          <w:sz w:val="26"/>
          <w:szCs w:val="26"/>
        </w:rPr>
      </w:pPr>
      <w:r w:rsidRPr="001D7F76">
        <w:rPr>
          <w:rFonts w:eastAsia="Arial"/>
          <w:i/>
          <w:sz w:val="26"/>
          <w:szCs w:val="26"/>
        </w:rPr>
        <w:lastRenderedPageBreak/>
        <w:t>1</w:t>
      </w:r>
      <w:r w:rsidR="003F2DF9" w:rsidRPr="001D7F76">
        <w:rPr>
          <w:rFonts w:eastAsia="Arial"/>
          <w:i/>
          <w:sz w:val="26"/>
          <w:szCs w:val="26"/>
        </w:rPr>
        <w:t>2</w:t>
      </w:r>
      <w:r w:rsidRPr="001D7F76">
        <w:rPr>
          <w:rFonts w:eastAsia="Arial"/>
          <w:i/>
          <w:sz w:val="26"/>
          <w:szCs w:val="26"/>
        </w:rPr>
        <w:t>.</w:t>
      </w:r>
      <w:r w:rsidR="0097333C" w:rsidRPr="001D7F76">
        <w:rPr>
          <w:rFonts w:eastAsia="Arial"/>
          <w:i/>
          <w:sz w:val="26"/>
          <w:szCs w:val="26"/>
        </w:rPr>
        <w:t xml:space="preserve">Том </w:t>
      </w:r>
      <w:r w:rsidR="0097333C" w:rsidRPr="001D7F76">
        <w:rPr>
          <w:rFonts w:eastAsia="Arial"/>
          <w:i/>
          <w:sz w:val="26"/>
          <w:szCs w:val="26"/>
          <w:lang w:val="en-US"/>
        </w:rPr>
        <w:t>II</w:t>
      </w:r>
      <w:r w:rsidR="0097333C" w:rsidRPr="001D7F76">
        <w:rPr>
          <w:rFonts w:eastAsia="Arial"/>
          <w:i/>
          <w:sz w:val="26"/>
          <w:szCs w:val="26"/>
        </w:rPr>
        <w:t xml:space="preserve"> Раздел </w:t>
      </w:r>
      <w:r w:rsidR="0097333C" w:rsidRPr="001D7F76">
        <w:rPr>
          <w:i/>
          <w:sz w:val="26"/>
          <w:szCs w:val="26"/>
        </w:rPr>
        <w:t xml:space="preserve">II. </w:t>
      </w:r>
      <w:r w:rsidR="00780CF3" w:rsidRPr="001D7F76">
        <w:rPr>
          <w:i/>
          <w:sz w:val="26"/>
          <w:szCs w:val="26"/>
        </w:rPr>
        <w:t xml:space="preserve">Перечень </w:t>
      </w:r>
      <w:r w:rsidR="0097333C" w:rsidRPr="001D7F76">
        <w:rPr>
          <w:i/>
          <w:sz w:val="26"/>
          <w:szCs w:val="26"/>
        </w:rPr>
        <w:t>мероприяти</w:t>
      </w:r>
      <w:r w:rsidR="00780CF3" w:rsidRPr="001D7F76">
        <w:rPr>
          <w:i/>
          <w:sz w:val="26"/>
          <w:szCs w:val="26"/>
        </w:rPr>
        <w:t>й</w:t>
      </w:r>
      <w:r w:rsidR="0097333C" w:rsidRPr="001D7F76">
        <w:rPr>
          <w:i/>
          <w:sz w:val="26"/>
          <w:szCs w:val="26"/>
        </w:rPr>
        <w:t xml:space="preserve"> п</w:t>
      </w:r>
      <w:r w:rsidR="00780CF3" w:rsidRPr="001D7F76">
        <w:rPr>
          <w:i/>
          <w:sz w:val="26"/>
          <w:szCs w:val="26"/>
        </w:rPr>
        <w:t xml:space="preserve">о территориальному планированию. </w:t>
      </w:r>
      <w:bookmarkStart w:id="11" w:name="_Toc424835052"/>
      <w:r w:rsidR="00B87615" w:rsidRPr="001D7F76">
        <w:rPr>
          <w:i/>
          <w:sz w:val="26"/>
          <w:szCs w:val="26"/>
        </w:rPr>
        <w:t xml:space="preserve">Подраздел </w:t>
      </w:r>
      <w:r w:rsidR="006B76BE" w:rsidRPr="001D7F76">
        <w:rPr>
          <w:i/>
          <w:sz w:val="26"/>
          <w:szCs w:val="26"/>
          <w:lang w:val="en-US"/>
        </w:rPr>
        <w:t>II</w:t>
      </w:r>
      <w:r w:rsidR="006B76BE" w:rsidRPr="001D7F76">
        <w:rPr>
          <w:i/>
          <w:sz w:val="26"/>
          <w:szCs w:val="26"/>
        </w:rPr>
        <w:t>.</w:t>
      </w:r>
      <w:r w:rsidR="00B87615" w:rsidRPr="001D7F76">
        <w:rPr>
          <w:i/>
          <w:sz w:val="26"/>
          <w:szCs w:val="26"/>
        </w:rPr>
        <w:t>1.8</w:t>
      </w:r>
      <w:r w:rsidR="006B76BE" w:rsidRPr="001D7F76">
        <w:rPr>
          <w:i/>
          <w:sz w:val="26"/>
          <w:szCs w:val="26"/>
        </w:rPr>
        <w:t xml:space="preserve"> </w:t>
      </w:r>
      <w:r w:rsidR="00B87615" w:rsidRPr="001D7F76">
        <w:rPr>
          <w:i/>
          <w:sz w:val="26"/>
          <w:szCs w:val="26"/>
        </w:rPr>
        <w:t>Мероприятия</w:t>
      </w:r>
      <w:r w:rsidR="005A6988" w:rsidRPr="001D7F76">
        <w:rPr>
          <w:i/>
          <w:sz w:val="26"/>
          <w:szCs w:val="26"/>
        </w:rPr>
        <w:t xml:space="preserve"> </w:t>
      </w:r>
      <w:r w:rsidR="006B76BE" w:rsidRPr="001D7F76">
        <w:rPr>
          <w:i/>
          <w:sz w:val="26"/>
          <w:szCs w:val="26"/>
        </w:rPr>
        <w:t>по сохранению объектов культурного наследия</w:t>
      </w:r>
      <w:bookmarkEnd w:id="11"/>
      <w:r w:rsidR="00780CF3" w:rsidRPr="001D7F76">
        <w:rPr>
          <w:i/>
          <w:sz w:val="26"/>
          <w:szCs w:val="26"/>
        </w:rPr>
        <w:t xml:space="preserve"> </w:t>
      </w:r>
      <w:r w:rsidR="00780CF3" w:rsidRPr="001D7F76">
        <w:rPr>
          <w:b w:val="0"/>
          <w:i/>
          <w:sz w:val="26"/>
          <w:szCs w:val="26"/>
        </w:rPr>
        <w:t>дополнить следующей информацией:</w:t>
      </w:r>
    </w:p>
    <w:p w:rsidR="006B76BE" w:rsidRPr="004C3249" w:rsidRDefault="006B76BE" w:rsidP="006B76BE">
      <w:pPr>
        <w:pStyle w:val="af2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C3249">
        <w:rPr>
          <w:rFonts w:ascii="Times New Roman" w:hAnsi="Times New Roman"/>
          <w:sz w:val="26"/>
          <w:szCs w:val="26"/>
        </w:rPr>
        <w:t xml:space="preserve">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основывается на положениях Конституции РФ, Гражданского кодекса РФ, Основ законодательства Российской Федерации о культуре и осуществляется в соответствии с Федеральным законом от 25.06.2002 № 73-ФЗ «Об объектах культурного наследия (памятниках истории и культуры) народов Российской Федерации» (далее – Федеральный закон) и принимаемыми в соответствии с ним другими федеральными законами, а также законами субъектов Российской Федерации в области государственной охраны объектов культурного наследия (памятников истории и культуры) народов Российской Федерации. </w:t>
      </w:r>
    </w:p>
    <w:p w:rsidR="006B76BE" w:rsidRPr="004C3249" w:rsidRDefault="006B76BE" w:rsidP="006B76BE">
      <w:pPr>
        <w:pStyle w:val="af2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C3249">
        <w:rPr>
          <w:rFonts w:ascii="Times New Roman" w:hAnsi="Times New Roman"/>
          <w:sz w:val="26"/>
          <w:szCs w:val="26"/>
        </w:rPr>
        <w:t xml:space="preserve">Согласно Федеральному закону 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со ст. 3.1 Федерального закона. 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Федеральным законом. </w:t>
      </w:r>
    </w:p>
    <w:p w:rsidR="006B76BE" w:rsidRPr="004C3249" w:rsidRDefault="006B76BE" w:rsidP="006B76BE">
      <w:pPr>
        <w:pStyle w:val="af2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C3249">
        <w:rPr>
          <w:rFonts w:ascii="Times New Roman" w:hAnsi="Times New Roman"/>
          <w:sz w:val="26"/>
          <w:szCs w:val="26"/>
        </w:rPr>
        <w:t xml:space="preserve">На основании ст. 5.1 в границах территории объекта культурного наследия (памятника или ансамбля) запрещается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</w:t>
      </w:r>
      <w:r w:rsidRPr="004C3249">
        <w:rPr>
          <w:rFonts w:ascii="Times New Roman" w:hAnsi="Times New Roman"/>
          <w:sz w:val="26"/>
          <w:szCs w:val="26"/>
        </w:rPr>
        <w:lastRenderedPageBreak/>
        <w:t>отдельных элементов, сохранению историко-градостроительной или природной среды объекта культурного наследия.</w:t>
      </w:r>
    </w:p>
    <w:p w:rsidR="006B76BE" w:rsidRPr="004C3249" w:rsidRDefault="006B76BE" w:rsidP="006B76BE">
      <w:pPr>
        <w:pStyle w:val="af2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C3249">
        <w:rPr>
          <w:rFonts w:ascii="Times New Roman" w:hAnsi="Times New Roman"/>
          <w:sz w:val="26"/>
          <w:szCs w:val="26"/>
        </w:rPr>
        <w:t xml:space="preserve">В соответствии со ст. 30, 31 и 32 Федерального закона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подлежат государственной историко-культурной экспертизе (далее – историко-культурная экспертиза)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 Историко-культурная экспертиза проводится до начала работ по сохранению объекта культурного наследия, землеустроительных, земляных, строительных, мелиоративных, хозяйственных и иных работ, осуществление которых может оказывать прямое или косвенное воздействие на объект культурного наследия, включенный в реестр, выявленный объект культурного наследия, либо объект, обладающий признаками объекта культурного наследия, и (или) до утверждения градостроительных регламентов. Заключение историко-культурной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работ, а также для принятия иных решений, вытекающих из заключения историко-культурной экспертизы. </w:t>
      </w:r>
    </w:p>
    <w:p w:rsidR="006B76BE" w:rsidRPr="004C3249" w:rsidRDefault="006B76BE" w:rsidP="006B76BE">
      <w:pPr>
        <w:pStyle w:val="af2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C3249">
        <w:rPr>
          <w:rFonts w:ascii="Times New Roman" w:hAnsi="Times New Roman"/>
          <w:sz w:val="26"/>
          <w:szCs w:val="26"/>
        </w:rPr>
        <w:t xml:space="preserve">Вместе с тем, на основании п. 1 ст. 36 Федерального закона проектирование и проведение земляных, строительных, мелиоративных, хозяйственных работ,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 (далее – выше обозначенных объектов), либо при условии соблюдения техническим заказчиком (застройщиком) объекта капитального строительства, заказчиками других видов работ, лицом, проводящим указанные работы, мер по </w:t>
      </w:r>
      <w:r w:rsidRPr="004C3249">
        <w:rPr>
          <w:rFonts w:ascii="Times New Roman" w:hAnsi="Times New Roman"/>
          <w:sz w:val="26"/>
          <w:szCs w:val="26"/>
        </w:rPr>
        <w:lastRenderedPageBreak/>
        <w:t>обеспечению сохранности выше обозначенных объектов в соответствии с требованиями статьи 36 Федерального закона.</w:t>
      </w:r>
    </w:p>
    <w:p w:rsidR="002A063D" w:rsidRPr="004C3249" w:rsidRDefault="006B76BE" w:rsidP="006B76BE">
      <w:pPr>
        <w:pStyle w:val="af2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C3249">
        <w:rPr>
          <w:rFonts w:ascii="Times New Roman" w:hAnsi="Times New Roman"/>
          <w:sz w:val="26"/>
          <w:szCs w:val="26"/>
        </w:rPr>
        <w:t>Также, согласно п. 4 ст. 36 в случае обнаружения в ходе проведения изыскательских, проектных, земляных, строительных, мелиоративных, хозяйственных работ, указанных в статье 30 Федерального закона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наследия.</w:t>
      </w:r>
    </w:p>
    <w:p w:rsidR="00B3040B" w:rsidRPr="004C3249" w:rsidRDefault="006B26CB" w:rsidP="006B26CB">
      <w:pPr>
        <w:pStyle w:val="af2"/>
        <w:spacing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4C3249">
        <w:rPr>
          <w:rFonts w:ascii="Times New Roman" w:hAnsi="Times New Roman"/>
          <w:sz w:val="26"/>
          <w:szCs w:val="26"/>
        </w:rPr>
        <w:t>Правообладатели, землепользователи и арендаторы земельных участков, а также проектные, изыскательские и строительные организации будут уведомлены администрацией МР «</w:t>
      </w:r>
      <w:r w:rsidR="00A2589F" w:rsidRPr="004C3249">
        <w:rPr>
          <w:rFonts w:ascii="Times New Roman" w:hAnsi="Times New Roman"/>
          <w:sz w:val="26"/>
          <w:szCs w:val="26"/>
        </w:rPr>
        <w:t>Ферзиков</w:t>
      </w:r>
      <w:r w:rsidR="005A6988" w:rsidRPr="004C3249">
        <w:rPr>
          <w:rFonts w:ascii="Times New Roman" w:hAnsi="Times New Roman"/>
          <w:sz w:val="26"/>
          <w:szCs w:val="26"/>
        </w:rPr>
        <w:t>с</w:t>
      </w:r>
      <w:r w:rsidRPr="004C3249">
        <w:rPr>
          <w:rFonts w:ascii="Times New Roman" w:hAnsi="Times New Roman"/>
          <w:sz w:val="26"/>
          <w:szCs w:val="26"/>
        </w:rPr>
        <w:t>кий район» о необходимости обеспечить готовность осуществить проведение до начала производства земляных, строительных, мелиоративных, хозяйственных и иных работ на земельных участках, планируемых к переводу земель из одной категории в другую, согласно данному проекту, государственной историко-культурной экспертизы земель, подлежащих воздействию земляных, строительных, мелиоративных, хозяйственных работ, работ по использованию лесов и иных работ в соответствии с положениями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  <w:bookmarkEnd w:id="0"/>
      <w:bookmarkEnd w:id="1"/>
      <w:bookmarkEnd w:id="2"/>
    </w:p>
    <w:sectPr w:rsidR="00B3040B" w:rsidRPr="004C3249" w:rsidSect="00E215DD"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86" w:rsidRDefault="00054686" w:rsidP="001A7DF0">
      <w:pPr>
        <w:spacing w:after="0"/>
      </w:pPr>
      <w:r>
        <w:separator/>
      </w:r>
    </w:p>
  </w:endnote>
  <w:endnote w:type="continuationSeparator" w:id="0">
    <w:p w:rsidR="00054686" w:rsidRDefault="00054686" w:rsidP="001A7D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A5" w:rsidRDefault="00E534A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12A41">
      <w:rPr>
        <w:noProof/>
      </w:rPr>
      <w:t>11</w:t>
    </w:r>
    <w:r>
      <w:fldChar w:fldCharType="end"/>
    </w:r>
  </w:p>
  <w:p w:rsidR="00E534A5" w:rsidRDefault="00E534A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9850"/>
      <w:docPartObj>
        <w:docPartGallery w:val="Page Numbers (Bottom of Page)"/>
        <w:docPartUnique/>
      </w:docPartObj>
    </w:sdtPr>
    <w:sdtEndPr/>
    <w:sdtContent>
      <w:p w:rsidR="00E534A5" w:rsidRDefault="00E534A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A41">
          <w:rPr>
            <w:noProof/>
          </w:rPr>
          <w:t>1</w:t>
        </w:r>
        <w:r>
          <w:fldChar w:fldCharType="end"/>
        </w:r>
      </w:p>
    </w:sdtContent>
  </w:sdt>
  <w:p w:rsidR="00E534A5" w:rsidRDefault="00E534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86" w:rsidRDefault="00054686" w:rsidP="001A7DF0">
      <w:pPr>
        <w:spacing w:after="0"/>
      </w:pPr>
      <w:r>
        <w:separator/>
      </w:r>
    </w:p>
  </w:footnote>
  <w:footnote w:type="continuationSeparator" w:id="0">
    <w:p w:rsidR="00054686" w:rsidRDefault="00054686" w:rsidP="001A7D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D01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09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163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CAD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F885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B01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361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481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0E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FC9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AB6962C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716E2848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00000003"/>
    <w:multiLevelType w:val="multilevel"/>
    <w:tmpl w:val="37BE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B956BC"/>
    <w:multiLevelType w:val="hybridMultilevel"/>
    <w:tmpl w:val="711EF412"/>
    <w:lvl w:ilvl="0" w:tplc="CA26BD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05CA35F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77E26BC"/>
    <w:multiLevelType w:val="multilevel"/>
    <w:tmpl w:val="37BE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2A86BFE"/>
    <w:multiLevelType w:val="hybridMultilevel"/>
    <w:tmpl w:val="42144B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54C46A3"/>
    <w:multiLevelType w:val="hybridMultilevel"/>
    <w:tmpl w:val="7DBABA20"/>
    <w:lvl w:ilvl="0" w:tplc="448C1A04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5883E42"/>
    <w:multiLevelType w:val="hybridMultilevel"/>
    <w:tmpl w:val="15A81F02"/>
    <w:lvl w:ilvl="0" w:tplc="E9CA8C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95488C"/>
    <w:multiLevelType w:val="hybridMultilevel"/>
    <w:tmpl w:val="B03A305A"/>
    <w:lvl w:ilvl="0" w:tplc="609EF7CA">
      <w:start w:val="3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9E470DD"/>
    <w:multiLevelType w:val="hybridMultilevel"/>
    <w:tmpl w:val="2760DB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DB865AC"/>
    <w:multiLevelType w:val="hybridMultilevel"/>
    <w:tmpl w:val="C36ED416"/>
    <w:lvl w:ilvl="0" w:tplc="C1D0D8CC">
      <w:start w:val="3"/>
      <w:numFmt w:val="decimal"/>
      <w:lvlText w:val="%1."/>
      <w:lvlJc w:val="left"/>
      <w:pPr>
        <w:ind w:left="644" w:hanging="360"/>
      </w:pPr>
      <w:rPr>
        <w:rFonts w:eastAsia="Aria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1684B1C"/>
    <w:multiLevelType w:val="hybridMultilevel"/>
    <w:tmpl w:val="634A84C0"/>
    <w:lvl w:ilvl="0" w:tplc="E9CA8C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E9436A"/>
    <w:multiLevelType w:val="hybridMultilevel"/>
    <w:tmpl w:val="F81AC2BA"/>
    <w:lvl w:ilvl="0" w:tplc="CA26BD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8534367"/>
    <w:multiLevelType w:val="hybridMultilevel"/>
    <w:tmpl w:val="1472A6BC"/>
    <w:lvl w:ilvl="0" w:tplc="A27628A2">
      <w:start w:val="1"/>
      <w:numFmt w:val="decimal"/>
      <w:lvlText w:val="%1.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A776093"/>
    <w:multiLevelType w:val="hybridMultilevel"/>
    <w:tmpl w:val="BBB80E94"/>
    <w:lvl w:ilvl="0" w:tplc="B34AB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1E18F2"/>
    <w:multiLevelType w:val="hybridMultilevel"/>
    <w:tmpl w:val="7BBC5FEA"/>
    <w:lvl w:ilvl="0" w:tplc="D486C802">
      <w:start w:val="10"/>
      <w:numFmt w:val="decimal"/>
      <w:lvlText w:val="%1."/>
      <w:lvlJc w:val="left"/>
      <w:pPr>
        <w:ind w:left="1170" w:hanging="360"/>
      </w:pPr>
      <w:rPr>
        <w:rFonts w:eastAsia="Aria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9">
    <w:nsid w:val="35651C8C"/>
    <w:multiLevelType w:val="hybridMultilevel"/>
    <w:tmpl w:val="1200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CD6291"/>
    <w:multiLevelType w:val="hybridMultilevel"/>
    <w:tmpl w:val="2E4CA690"/>
    <w:lvl w:ilvl="0" w:tplc="CA26BD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F0C7859"/>
    <w:multiLevelType w:val="hybridMultilevel"/>
    <w:tmpl w:val="6F8474C6"/>
    <w:lvl w:ilvl="0" w:tplc="A5A2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F2E0EE1"/>
    <w:multiLevelType w:val="hybridMultilevel"/>
    <w:tmpl w:val="E318B690"/>
    <w:lvl w:ilvl="0" w:tplc="CA26BD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49CC6A09"/>
    <w:multiLevelType w:val="hybridMultilevel"/>
    <w:tmpl w:val="B4F6E218"/>
    <w:lvl w:ilvl="0" w:tplc="E3F6FEE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DE76F6A"/>
    <w:multiLevelType w:val="hybridMultilevel"/>
    <w:tmpl w:val="E5E88150"/>
    <w:lvl w:ilvl="0" w:tplc="CA26B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5E115C"/>
    <w:multiLevelType w:val="hybridMultilevel"/>
    <w:tmpl w:val="C9F424EE"/>
    <w:lvl w:ilvl="0" w:tplc="07661004">
      <w:start w:val="8"/>
      <w:numFmt w:val="decimal"/>
      <w:lvlText w:val="%1."/>
      <w:lvlJc w:val="left"/>
      <w:pPr>
        <w:ind w:left="644" w:hanging="360"/>
      </w:pPr>
      <w:rPr>
        <w:rFonts w:eastAsia="Aria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7C03167"/>
    <w:multiLevelType w:val="hybridMultilevel"/>
    <w:tmpl w:val="095C7BD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8782CA0"/>
    <w:multiLevelType w:val="hybridMultilevel"/>
    <w:tmpl w:val="878EEE1C"/>
    <w:lvl w:ilvl="0" w:tplc="96A6F384">
      <w:start w:val="9"/>
      <w:numFmt w:val="decimal"/>
      <w:lvlText w:val="%1."/>
      <w:lvlJc w:val="left"/>
      <w:pPr>
        <w:ind w:left="1004" w:hanging="360"/>
      </w:pPr>
      <w:rPr>
        <w:rFonts w:eastAsia="Arial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71187F"/>
    <w:multiLevelType w:val="hybridMultilevel"/>
    <w:tmpl w:val="E5F2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A04B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3221EC9"/>
    <w:multiLevelType w:val="hybridMultilevel"/>
    <w:tmpl w:val="C9A8B3EA"/>
    <w:lvl w:ilvl="0" w:tplc="96A6F384">
      <w:start w:val="9"/>
      <w:numFmt w:val="decimal"/>
      <w:lvlText w:val="%1."/>
      <w:lvlJc w:val="left"/>
      <w:pPr>
        <w:ind w:left="1004" w:hanging="360"/>
      </w:pPr>
      <w:rPr>
        <w:rFonts w:eastAsia="Aria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8CA383E"/>
    <w:multiLevelType w:val="hybridMultilevel"/>
    <w:tmpl w:val="E8024042"/>
    <w:lvl w:ilvl="0" w:tplc="96A6F384">
      <w:start w:val="9"/>
      <w:numFmt w:val="decimal"/>
      <w:lvlText w:val="%1."/>
      <w:lvlJc w:val="left"/>
      <w:pPr>
        <w:ind w:left="1004" w:hanging="360"/>
      </w:pPr>
      <w:rPr>
        <w:rFonts w:eastAsia="Aria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1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28"/>
  </w:num>
  <w:num w:numId="18">
    <w:abstractNumId w:val="26"/>
  </w:num>
  <w:num w:numId="19">
    <w:abstractNumId w:val="20"/>
  </w:num>
  <w:num w:numId="20">
    <w:abstractNumId w:val="18"/>
  </w:num>
  <w:num w:numId="21">
    <w:abstractNumId w:val="13"/>
  </w:num>
  <w:num w:numId="22">
    <w:abstractNumId w:val="15"/>
  </w:num>
  <w:num w:numId="23">
    <w:abstractNumId w:val="39"/>
  </w:num>
  <w:num w:numId="24">
    <w:abstractNumId w:val="16"/>
  </w:num>
  <w:num w:numId="25">
    <w:abstractNumId w:val="17"/>
  </w:num>
  <w:num w:numId="26">
    <w:abstractNumId w:val="22"/>
  </w:num>
  <w:num w:numId="27">
    <w:abstractNumId w:val="33"/>
  </w:num>
  <w:num w:numId="28">
    <w:abstractNumId w:val="21"/>
  </w:num>
  <w:num w:numId="29">
    <w:abstractNumId w:val="24"/>
  </w:num>
  <w:num w:numId="30">
    <w:abstractNumId w:val="30"/>
  </w:num>
  <w:num w:numId="31">
    <w:abstractNumId w:val="34"/>
  </w:num>
  <w:num w:numId="32">
    <w:abstractNumId w:val="14"/>
  </w:num>
  <w:num w:numId="33">
    <w:abstractNumId w:val="36"/>
  </w:num>
  <w:num w:numId="34">
    <w:abstractNumId w:val="32"/>
  </w:num>
  <w:num w:numId="35">
    <w:abstractNumId w:val="25"/>
  </w:num>
  <w:num w:numId="36">
    <w:abstractNumId w:val="35"/>
  </w:num>
  <w:num w:numId="37">
    <w:abstractNumId w:val="40"/>
  </w:num>
  <w:num w:numId="38">
    <w:abstractNumId w:val="37"/>
  </w:num>
  <w:num w:numId="39">
    <w:abstractNumId w:val="41"/>
  </w:num>
  <w:num w:numId="40">
    <w:abstractNumId w:val="19"/>
  </w:num>
  <w:num w:numId="41">
    <w:abstractNumId w:val="23"/>
  </w:num>
  <w:num w:numId="42">
    <w:abstractNumId w:val="2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3"/>
    <w:rsid w:val="00003545"/>
    <w:rsid w:val="00021DB5"/>
    <w:rsid w:val="00030B00"/>
    <w:rsid w:val="00031522"/>
    <w:rsid w:val="00043712"/>
    <w:rsid w:val="000516B1"/>
    <w:rsid w:val="00051898"/>
    <w:rsid w:val="00051B0A"/>
    <w:rsid w:val="00053228"/>
    <w:rsid w:val="00054686"/>
    <w:rsid w:val="00084D75"/>
    <w:rsid w:val="00087998"/>
    <w:rsid w:val="00087B80"/>
    <w:rsid w:val="000925C9"/>
    <w:rsid w:val="00097006"/>
    <w:rsid w:val="000A41B4"/>
    <w:rsid w:val="000A69F9"/>
    <w:rsid w:val="000A6A02"/>
    <w:rsid w:val="000A71DF"/>
    <w:rsid w:val="000B3EE5"/>
    <w:rsid w:val="000B4EB8"/>
    <w:rsid w:val="000B6271"/>
    <w:rsid w:val="000B7EDA"/>
    <w:rsid w:val="000C4653"/>
    <w:rsid w:val="000C7857"/>
    <w:rsid w:val="000D5296"/>
    <w:rsid w:val="000D53B5"/>
    <w:rsid w:val="000E43BD"/>
    <w:rsid w:val="000E488E"/>
    <w:rsid w:val="000F09A6"/>
    <w:rsid w:val="000F0E5D"/>
    <w:rsid w:val="000F7C7A"/>
    <w:rsid w:val="00102561"/>
    <w:rsid w:val="00105A72"/>
    <w:rsid w:val="00106CD4"/>
    <w:rsid w:val="001077D8"/>
    <w:rsid w:val="001125BD"/>
    <w:rsid w:val="00114376"/>
    <w:rsid w:val="00114505"/>
    <w:rsid w:val="00122DBB"/>
    <w:rsid w:val="00124E2A"/>
    <w:rsid w:val="00130D75"/>
    <w:rsid w:val="00132FB6"/>
    <w:rsid w:val="00133B3C"/>
    <w:rsid w:val="00133D19"/>
    <w:rsid w:val="00136C08"/>
    <w:rsid w:val="001443C2"/>
    <w:rsid w:val="00144A6A"/>
    <w:rsid w:val="00154341"/>
    <w:rsid w:val="00156FD5"/>
    <w:rsid w:val="00162B47"/>
    <w:rsid w:val="00165180"/>
    <w:rsid w:val="001679FD"/>
    <w:rsid w:val="0017165D"/>
    <w:rsid w:val="001724A8"/>
    <w:rsid w:val="001771A1"/>
    <w:rsid w:val="00180D3F"/>
    <w:rsid w:val="001843CC"/>
    <w:rsid w:val="00185DAD"/>
    <w:rsid w:val="00192DFF"/>
    <w:rsid w:val="00194200"/>
    <w:rsid w:val="00194637"/>
    <w:rsid w:val="00194EB2"/>
    <w:rsid w:val="001A408B"/>
    <w:rsid w:val="001A710B"/>
    <w:rsid w:val="001A7B84"/>
    <w:rsid w:val="001A7BA6"/>
    <w:rsid w:val="001A7DF0"/>
    <w:rsid w:val="001B36C8"/>
    <w:rsid w:val="001C3191"/>
    <w:rsid w:val="001C38B3"/>
    <w:rsid w:val="001C51E8"/>
    <w:rsid w:val="001D0A93"/>
    <w:rsid w:val="001D7F76"/>
    <w:rsid w:val="001E1884"/>
    <w:rsid w:val="001E2BA5"/>
    <w:rsid w:val="001E2CD3"/>
    <w:rsid w:val="001E7378"/>
    <w:rsid w:val="001E758B"/>
    <w:rsid w:val="001F2051"/>
    <w:rsid w:val="001F2D4E"/>
    <w:rsid w:val="001F639D"/>
    <w:rsid w:val="00206E36"/>
    <w:rsid w:val="00210FBD"/>
    <w:rsid w:val="002209A9"/>
    <w:rsid w:val="00230FDA"/>
    <w:rsid w:val="002351DA"/>
    <w:rsid w:val="002352A6"/>
    <w:rsid w:val="00241DAC"/>
    <w:rsid w:val="00243431"/>
    <w:rsid w:val="00245BC4"/>
    <w:rsid w:val="00247694"/>
    <w:rsid w:val="0025255A"/>
    <w:rsid w:val="00263714"/>
    <w:rsid w:val="0026569E"/>
    <w:rsid w:val="00265B3F"/>
    <w:rsid w:val="00265FA9"/>
    <w:rsid w:val="0026726A"/>
    <w:rsid w:val="00286AB7"/>
    <w:rsid w:val="002911DB"/>
    <w:rsid w:val="002970ED"/>
    <w:rsid w:val="002A063D"/>
    <w:rsid w:val="002A0D22"/>
    <w:rsid w:val="002A357F"/>
    <w:rsid w:val="002A35DB"/>
    <w:rsid w:val="002A4EEF"/>
    <w:rsid w:val="002A6951"/>
    <w:rsid w:val="002B0E33"/>
    <w:rsid w:val="002C1D61"/>
    <w:rsid w:val="002C59FB"/>
    <w:rsid w:val="002D017C"/>
    <w:rsid w:val="002D0479"/>
    <w:rsid w:val="002F5843"/>
    <w:rsid w:val="003022B2"/>
    <w:rsid w:val="00303EC4"/>
    <w:rsid w:val="003160BB"/>
    <w:rsid w:val="00321968"/>
    <w:rsid w:val="00327A84"/>
    <w:rsid w:val="0034132D"/>
    <w:rsid w:val="0034233F"/>
    <w:rsid w:val="00342BDB"/>
    <w:rsid w:val="003465F1"/>
    <w:rsid w:val="003524DA"/>
    <w:rsid w:val="00353A0B"/>
    <w:rsid w:val="0036306A"/>
    <w:rsid w:val="00365E93"/>
    <w:rsid w:val="0037521C"/>
    <w:rsid w:val="003876AF"/>
    <w:rsid w:val="00390EB3"/>
    <w:rsid w:val="003939CC"/>
    <w:rsid w:val="003947B9"/>
    <w:rsid w:val="00395D5C"/>
    <w:rsid w:val="00397F05"/>
    <w:rsid w:val="003A44F4"/>
    <w:rsid w:val="003A6039"/>
    <w:rsid w:val="003B02C1"/>
    <w:rsid w:val="003B75D9"/>
    <w:rsid w:val="003C0742"/>
    <w:rsid w:val="003D7350"/>
    <w:rsid w:val="003D7B39"/>
    <w:rsid w:val="003E030C"/>
    <w:rsid w:val="003F2DF9"/>
    <w:rsid w:val="003F4631"/>
    <w:rsid w:val="00406104"/>
    <w:rsid w:val="004075AA"/>
    <w:rsid w:val="00411FC4"/>
    <w:rsid w:val="004146D8"/>
    <w:rsid w:val="00414EC1"/>
    <w:rsid w:val="004167E3"/>
    <w:rsid w:val="00423052"/>
    <w:rsid w:val="00423EA5"/>
    <w:rsid w:val="00424D09"/>
    <w:rsid w:val="00424F63"/>
    <w:rsid w:val="00427710"/>
    <w:rsid w:val="00431144"/>
    <w:rsid w:val="00434225"/>
    <w:rsid w:val="0043600C"/>
    <w:rsid w:val="00436571"/>
    <w:rsid w:val="004428A9"/>
    <w:rsid w:val="00443BBD"/>
    <w:rsid w:val="00445137"/>
    <w:rsid w:val="00446915"/>
    <w:rsid w:val="0045740D"/>
    <w:rsid w:val="00461D44"/>
    <w:rsid w:val="00465F64"/>
    <w:rsid w:val="004701D3"/>
    <w:rsid w:val="004732F7"/>
    <w:rsid w:val="004766C5"/>
    <w:rsid w:val="00487FBA"/>
    <w:rsid w:val="00491800"/>
    <w:rsid w:val="00494677"/>
    <w:rsid w:val="004977C6"/>
    <w:rsid w:val="004A56F6"/>
    <w:rsid w:val="004B70E6"/>
    <w:rsid w:val="004C311E"/>
    <w:rsid w:val="004C3249"/>
    <w:rsid w:val="004C464D"/>
    <w:rsid w:val="004D1B4E"/>
    <w:rsid w:val="004D75BC"/>
    <w:rsid w:val="004E0388"/>
    <w:rsid w:val="004E20AC"/>
    <w:rsid w:val="004F0046"/>
    <w:rsid w:val="004F5ED5"/>
    <w:rsid w:val="005014FB"/>
    <w:rsid w:val="00503B3C"/>
    <w:rsid w:val="00505022"/>
    <w:rsid w:val="00506B45"/>
    <w:rsid w:val="00510960"/>
    <w:rsid w:val="00510CA9"/>
    <w:rsid w:val="00511BEA"/>
    <w:rsid w:val="005122B4"/>
    <w:rsid w:val="005125C4"/>
    <w:rsid w:val="0052562C"/>
    <w:rsid w:val="0054344C"/>
    <w:rsid w:val="00553585"/>
    <w:rsid w:val="005563A7"/>
    <w:rsid w:val="00561A8B"/>
    <w:rsid w:val="005639C7"/>
    <w:rsid w:val="005738BD"/>
    <w:rsid w:val="00577594"/>
    <w:rsid w:val="00584FA0"/>
    <w:rsid w:val="00585DFA"/>
    <w:rsid w:val="00586710"/>
    <w:rsid w:val="005871CE"/>
    <w:rsid w:val="00594737"/>
    <w:rsid w:val="005A1AC8"/>
    <w:rsid w:val="005A1C3E"/>
    <w:rsid w:val="005A4706"/>
    <w:rsid w:val="005A6988"/>
    <w:rsid w:val="005B1979"/>
    <w:rsid w:val="005B2054"/>
    <w:rsid w:val="005B29E7"/>
    <w:rsid w:val="005B724F"/>
    <w:rsid w:val="005C3EAE"/>
    <w:rsid w:val="005C4456"/>
    <w:rsid w:val="005D3034"/>
    <w:rsid w:val="005E1CA4"/>
    <w:rsid w:val="005E5F4E"/>
    <w:rsid w:val="005E639C"/>
    <w:rsid w:val="005F0D7C"/>
    <w:rsid w:val="005F460A"/>
    <w:rsid w:val="00606BD3"/>
    <w:rsid w:val="00607375"/>
    <w:rsid w:val="0061170D"/>
    <w:rsid w:val="00611C8D"/>
    <w:rsid w:val="0061531A"/>
    <w:rsid w:val="00616039"/>
    <w:rsid w:val="0062069D"/>
    <w:rsid w:val="00621833"/>
    <w:rsid w:val="00623856"/>
    <w:rsid w:val="00634A88"/>
    <w:rsid w:val="006371A1"/>
    <w:rsid w:val="006419C7"/>
    <w:rsid w:val="006464D4"/>
    <w:rsid w:val="006529F4"/>
    <w:rsid w:val="00671F31"/>
    <w:rsid w:val="00674026"/>
    <w:rsid w:val="006765B3"/>
    <w:rsid w:val="006855D7"/>
    <w:rsid w:val="006912B8"/>
    <w:rsid w:val="00693626"/>
    <w:rsid w:val="00694025"/>
    <w:rsid w:val="00694518"/>
    <w:rsid w:val="00694872"/>
    <w:rsid w:val="0069684F"/>
    <w:rsid w:val="006A33E0"/>
    <w:rsid w:val="006A4062"/>
    <w:rsid w:val="006B1CA7"/>
    <w:rsid w:val="006B22ED"/>
    <w:rsid w:val="006B26CB"/>
    <w:rsid w:val="006B3575"/>
    <w:rsid w:val="006B36F0"/>
    <w:rsid w:val="006B4F3D"/>
    <w:rsid w:val="006B76BE"/>
    <w:rsid w:val="006C0B04"/>
    <w:rsid w:val="006D4237"/>
    <w:rsid w:val="006D44A7"/>
    <w:rsid w:val="006D5CC2"/>
    <w:rsid w:val="006E02E1"/>
    <w:rsid w:val="006E24D8"/>
    <w:rsid w:val="006F4FA0"/>
    <w:rsid w:val="00700ADA"/>
    <w:rsid w:val="00703110"/>
    <w:rsid w:val="00703BA6"/>
    <w:rsid w:val="00712F39"/>
    <w:rsid w:val="00714F36"/>
    <w:rsid w:val="00722130"/>
    <w:rsid w:val="00723F52"/>
    <w:rsid w:val="00735553"/>
    <w:rsid w:val="007425CD"/>
    <w:rsid w:val="00750674"/>
    <w:rsid w:val="00751A7C"/>
    <w:rsid w:val="00751F89"/>
    <w:rsid w:val="00762E6E"/>
    <w:rsid w:val="00766ED7"/>
    <w:rsid w:val="007739E9"/>
    <w:rsid w:val="00774641"/>
    <w:rsid w:val="007766E5"/>
    <w:rsid w:val="00780CF3"/>
    <w:rsid w:val="00795722"/>
    <w:rsid w:val="007961B4"/>
    <w:rsid w:val="007A0AF4"/>
    <w:rsid w:val="007A22EA"/>
    <w:rsid w:val="007A5EE8"/>
    <w:rsid w:val="007B04E2"/>
    <w:rsid w:val="007B1712"/>
    <w:rsid w:val="007C2F58"/>
    <w:rsid w:val="007C5EC8"/>
    <w:rsid w:val="007D06B8"/>
    <w:rsid w:val="007D222D"/>
    <w:rsid w:val="007E3560"/>
    <w:rsid w:val="007E61B9"/>
    <w:rsid w:val="007F00D0"/>
    <w:rsid w:val="007F588A"/>
    <w:rsid w:val="00801A93"/>
    <w:rsid w:val="00802997"/>
    <w:rsid w:val="008039E9"/>
    <w:rsid w:val="00810D65"/>
    <w:rsid w:val="00811983"/>
    <w:rsid w:val="00812A9A"/>
    <w:rsid w:val="008149DB"/>
    <w:rsid w:val="00816064"/>
    <w:rsid w:val="0082216D"/>
    <w:rsid w:val="0082272A"/>
    <w:rsid w:val="008263F8"/>
    <w:rsid w:val="00831D78"/>
    <w:rsid w:val="00836009"/>
    <w:rsid w:val="00840E3E"/>
    <w:rsid w:val="008420A8"/>
    <w:rsid w:val="00842B50"/>
    <w:rsid w:val="008564D7"/>
    <w:rsid w:val="00862F6C"/>
    <w:rsid w:val="0087222C"/>
    <w:rsid w:val="00873793"/>
    <w:rsid w:val="008739ED"/>
    <w:rsid w:val="00874279"/>
    <w:rsid w:val="008747BB"/>
    <w:rsid w:val="008924D6"/>
    <w:rsid w:val="00894EFB"/>
    <w:rsid w:val="008952C0"/>
    <w:rsid w:val="008A1846"/>
    <w:rsid w:val="008A201A"/>
    <w:rsid w:val="008A5CD0"/>
    <w:rsid w:val="008A7013"/>
    <w:rsid w:val="008B165F"/>
    <w:rsid w:val="008B1B46"/>
    <w:rsid w:val="008B420E"/>
    <w:rsid w:val="008B656F"/>
    <w:rsid w:val="008B7F26"/>
    <w:rsid w:val="008C5060"/>
    <w:rsid w:val="008C7F8D"/>
    <w:rsid w:val="008D68BA"/>
    <w:rsid w:val="008F4806"/>
    <w:rsid w:val="008F71A3"/>
    <w:rsid w:val="009000EF"/>
    <w:rsid w:val="0090390B"/>
    <w:rsid w:val="00910076"/>
    <w:rsid w:val="00912A41"/>
    <w:rsid w:val="0091308E"/>
    <w:rsid w:val="0091352F"/>
    <w:rsid w:val="00933AE8"/>
    <w:rsid w:val="00936207"/>
    <w:rsid w:val="00937C86"/>
    <w:rsid w:val="00941279"/>
    <w:rsid w:val="00944AA1"/>
    <w:rsid w:val="00946699"/>
    <w:rsid w:val="00947757"/>
    <w:rsid w:val="00947BEC"/>
    <w:rsid w:val="00947DF2"/>
    <w:rsid w:val="00951190"/>
    <w:rsid w:val="00961A9E"/>
    <w:rsid w:val="00963A98"/>
    <w:rsid w:val="009702FE"/>
    <w:rsid w:val="009705DA"/>
    <w:rsid w:val="00970C56"/>
    <w:rsid w:val="0097333C"/>
    <w:rsid w:val="0097520C"/>
    <w:rsid w:val="0098147E"/>
    <w:rsid w:val="009849D4"/>
    <w:rsid w:val="00987C15"/>
    <w:rsid w:val="00987E9D"/>
    <w:rsid w:val="009933F0"/>
    <w:rsid w:val="00993AF9"/>
    <w:rsid w:val="00997BB2"/>
    <w:rsid w:val="009A1AAB"/>
    <w:rsid w:val="009B2301"/>
    <w:rsid w:val="009C4CE1"/>
    <w:rsid w:val="009C7B25"/>
    <w:rsid w:val="009D1352"/>
    <w:rsid w:val="009D2AB1"/>
    <w:rsid w:val="009D4E79"/>
    <w:rsid w:val="009E3D91"/>
    <w:rsid w:val="009E55EB"/>
    <w:rsid w:val="009E587F"/>
    <w:rsid w:val="009E6E18"/>
    <w:rsid w:val="009E77CF"/>
    <w:rsid w:val="00A00AD7"/>
    <w:rsid w:val="00A02FC1"/>
    <w:rsid w:val="00A03FAC"/>
    <w:rsid w:val="00A04C39"/>
    <w:rsid w:val="00A129C4"/>
    <w:rsid w:val="00A12C76"/>
    <w:rsid w:val="00A12F22"/>
    <w:rsid w:val="00A13FC9"/>
    <w:rsid w:val="00A16934"/>
    <w:rsid w:val="00A17963"/>
    <w:rsid w:val="00A232A4"/>
    <w:rsid w:val="00A2589F"/>
    <w:rsid w:val="00A30389"/>
    <w:rsid w:val="00A36BF4"/>
    <w:rsid w:val="00A44E4F"/>
    <w:rsid w:val="00A459FD"/>
    <w:rsid w:val="00A52BD9"/>
    <w:rsid w:val="00A54EC6"/>
    <w:rsid w:val="00A622AD"/>
    <w:rsid w:val="00A623CF"/>
    <w:rsid w:val="00A63A21"/>
    <w:rsid w:val="00A64B83"/>
    <w:rsid w:val="00A66421"/>
    <w:rsid w:val="00A71691"/>
    <w:rsid w:val="00A73944"/>
    <w:rsid w:val="00A74475"/>
    <w:rsid w:val="00A75748"/>
    <w:rsid w:val="00A75ED4"/>
    <w:rsid w:val="00A76EF6"/>
    <w:rsid w:val="00A83681"/>
    <w:rsid w:val="00AA1AA1"/>
    <w:rsid w:val="00AA381F"/>
    <w:rsid w:val="00AA48DC"/>
    <w:rsid w:val="00AA525C"/>
    <w:rsid w:val="00AC5D85"/>
    <w:rsid w:val="00AC7C4E"/>
    <w:rsid w:val="00AC7E69"/>
    <w:rsid w:val="00AF1284"/>
    <w:rsid w:val="00B0101C"/>
    <w:rsid w:val="00B100B7"/>
    <w:rsid w:val="00B132E9"/>
    <w:rsid w:val="00B16C3B"/>
    <w:rsid w:val="00B1725B"/>
    <w:rsid w:val="00B17BDD"/>
    <w:rsid w:val="00B3040B"/>
    <w:rsid w:val="00B30CC4"/>
    <w:rsid w:val="00B346DC"/>
    <w:rsid w:val="00B351A3"/>
    <w:rsid w:val="00B36C06"/>
    <w:rsid w:val="00B46034"/>
    <w:rsid w:val="00B5075E"/>
    <w:rsid w:val="00B53EAC"/>
    <w:rsid w:val="00B57BBF"/>
    <w:rsid w:val="00B61ED0"/>
    <w:rsid w:val="00B7601C"/>
    <w:rsid w:val="00B76701"/>
    <w:rsid w:val="00B82B69"/>
    <w:rsid w:val="00B83AFF"/>
    <w:rsid w:val="00B83B91"/>
    <w:rsid w:val="00B851D9"/>
    <w:rsid w:val="00B858DF"/>
    <w:rsid w:val="00B87615"/>
    <w:rsid w:val="00B94F97"/>
    <w:rsid w:val="00BA2508"/>
    <w:rsid w:val="00BA613E"/>
    <w:rsid w:val="00BA6232"/>
    <w:rsid w:val="00BA6D9A"/>
    <w:rsid w:val="00BB1594"/>
    <w:rsid w:val="00BB3770"/>
    <w:rsid w:val="00BB6F47"/>
    <w:rsid w:val="00BC0374"/>
    <w:rsid w:val="00BC23DF"/>
    <w:rsid w:val="00BC5A76"/>
    <w:rsid w:val="00BD5576"/>
    <w:rsid w:val="00BE0D3E"/>
    <w:rsid w:val="00BE1051"/>
    <w:rsid w:val="00BF00D7"/>
    <w:rsid w:val="00BF03FF"/>
    <w:rsid w:val="00BF1440"/>
    <w:rsid w:val="00BF1AFB"/>
    <w:rsid w:val="00BF2D40"/>
    <w:rsid w:val="00BF5110"/>
    <w:rsid w:val="00BF7D24"/>
    <w:rsid w:val="00C1168C"/>
    <w:rsid w:val="00C15513"/>
    <w:rsid w:val="00C15E11"/>
    <w:rsid w:val="00C21236"/>
    <w:rsid w:val="00C21CBA"/>
    <w:rsid w:val="00C25D67"/>
    <w:rsid w:val="00C30F50"/>
    <w:rsid w:val="00C3531D"/>
    <w:rsid w:val="00C4170F"/>
    <w:rsid w:val="00C47C37"/>
    <w:rsid w:val="00C503CB"/>
    <w:rsid w:val="00C50865"/>
    <w:rsid w:val="00C50CAA"/>
    <w:rsid w:val="00C50EA2"/>
    <w:rsid w:val="00C5570A"/>
    <w:rsid w:val="00C719AA"/>
    <w:rsid w:val="00C813D9"/>
    <w:rsid w:val="00C86F2D"/>
    <w:rsid w:val="00C90FC1"/>
    <w:rsid w:val="00C94638"/>
    <w:rsid w:val="00C96150"/>
    <w:rsid w:val="00CA50DF"/>
    <w:rsid w:val="00CB036D"/>
    <w:rsid w:val="00CB35BB"/>
    <w:rsid w:val="00CB3E5C"/>
    <w:rsid w:val="00CB416D"/>
    <w:rsid w:val="00CC1238"/>
    <w:rsid w:val="00CC1E39"/>
    <w:rsid w:val="00CC5966"/>
    <w:rsid w:val="00CC6FFD"/>
    <w:rsid w:val="00CD67A0"/>
    <w:rsid w:val="00CD74F2"/>
    <w:rsid w:val="00CE0C42"/>
    <w:rsid w:val="00CE3BEA"/>
    <w:rsid w:val="00CF0112"/>
    <w:rsid w:val="00CF1565"/>
    <w:rsid w:val="00CF1FE4"/>
    <w:rsid w:val="00CF32B0"/>
    <w:rsid w:val="00D06432"/>
    <w:rsid w:val="00D10BAF"/>
    <w:rsid w:val="00D114E2"/>
    <w:rsid w:val="00D1666E"/>
    <w:rsid w:val="00D17F31"/>
    <w:rsid w:val="00D24B6F"/>
    <w:rsid w:val="00D3272E"/>
    <w:rsid w:val="00D32914"/>
    <w:rsid w:val="00D33F5A"/>
    <w:rsid w:val="00D45714"/>
    <w:rsid w:val="00D470AB"/>
    <w:rsid w:val="00D51803"/>
    <w:rsid w:val="00D5298A"/>
    <w:rsid w:val="00D612B2"/>
    <w:rsid w:val="00D62F30"/>
    <w:rsid w:val="00D6355B"/>
    <w:rsid w:val="00D65A26"/>
    <w:rsid w:val="00D6622A"/>
    <w:rsid w:val="00D67A2E"/>
    <w:rsid w:val="00D712B7"/>
    <w:rsid w:val="00D74C49"/>
    <w:rsid w:val="00D775D5"/>
    <w:rsid w:val="00D870AF"/>
    <w:rsid w:val="00D873A5"/>
    <w:rsid w:val="00D959D2"/>
    <w:rsid w:val="00D977B5"/>
    <w:rsid w:val="00DA2484"/>
    <w:rsid w:val="00DA333E"/>
    <w:rsid w:val="00DA4AF8"/>
    <w:rsid w:val="00DA60B9"/>
    <w:rsid w:val="00DB1177"/>
    <w:rsid w:val="00DB34A0"/>
    <w:rsid w:val="00DC08A4"/>
    <w:rsid w:val="00DC0C40"/>
    <w:rsid w:val="00DC1047"/>
    <w:rsid w:val="00DC6FE9"/>
    <w:rsid w:val="00DC7037"/>
    <w:rsid w:val="00DD497C"/>
    <w:rsid w:val="00DD5A34"/>
    <w:rsid w:val="00DD752D"/>
    <w:rsid w:val="00DE233C"/>
    <w:rsid w:val="00DE5B59"/>
    <w:rsid w:val="00DF00E0"/>
    <w:rsid w:val="00DF36B4"/>
    <w:rsid w:val="00DF377D"/>
    <w:rsid w:val="00DF74DC"/>
    <w:rsid w:val="00E04DF8"/>
    <w:rsid w:val="00E0526D"/>
    <w:rsid w:val="00E05F88"/>
    <w:rsid w:val="00E10A94"/>
    <w:rsid w:val="00E13A0E"/>
    <w:rsid w:val="00E14FA1"/>
    <w:rsid w:val="00E154BC"/>
    <w:rsid w:val="00E20155"/>
    <w:rsid w:val="00E215DD"/>
    <w:rsid w:val="00E216EF"/>
    <w:rsid w:val="00E21BD1"/>
    <w:rsid w:val="00E2768E"/>
    <w:rsid w:val="00E32CA6"/>
    <w:rsid w:val="00E371ED"/>
    <w:rsid w:val="00E412A7"/>
    <w:rsid w:val="00E41327"/>
    <w:rsid w:val="00E46343"/>
    <w:rsid w:val="00E52283"/>
    <w:rsid w:val="00E534A5"/>
    <w:rsid w:val="00E54967"/>
    <w:rsid w:val="00E551E4"/>
    <w:rsid w:val="00E56483"/>
    <w:rsid w:val="00E60146"/>
    <w:rsid w:val="00E6420C"/>
    <w:rsid w:val="00E66ECB"/>
    <w:rsid w:val="00E6719F"/>
    <w:rsid w:val="00E71FD2"/>
    <w:rsid w:val="00E724F8"/>
    <w:rsid w:val="00E73176"/>
    <w:rsid w:val="00E76384"/>
    <w:rsid w:val="00E777BD"/>
    <w:rsid w:val="00E82E68"/>
    <w:rsid w:val="00E83939"/>
    <w:rsid w:val="00E84723"/>
    <w:rsid w:val="00E851D6"/>
    <w:rsid w:val="00E909B4"/>
    <w:rsid w:val="00EA6EA4"/>
    <w:rsid w:val="00EB1489"/>
    <w:rsid w:val="00EB2150"/>
    <w:rsid w:val="00EC1230"/>
    <w:rsid w:val="00EC4A97"/>
    <w:rsid w:val="00EC7C4B"/>
    <w:rsid w:val="00ED309C"/>
    <w:rsid w:val="00EE1CCE"/>
    <w:rsid w:val="00EE1EF4"/>
    <w:rsid w:val="00EE3FEE"/>
    <w:rsid w:val="00EE5658"/>
    <w:rsid w:val="00EF2AE7"/>
    <w:rsid w:val="00F0187D"/>
    <w:rsid w:val="00F023D7"/>
    <w:rsid w:val="00F028B2"/>
    <w:rsid w:val="00F039E0"/>
    <w:rsid w:val="00F07ABC"/>
    <w:rsid w:val="00F10EBD"/>
    <w:rsid w:val="00F12E10"/>
    <w:rsid w:val="00F1382E"/>
    <w:rsid w:val="00F14266"/>
    <w:rsid w:val="00F17014"/>
    <w:rsid w:val="00F21B5D"/>
    <w:rsid w:val="00F2281D"/>
    <w:rsid w:val="00F24EBB"/>
    <w:rsid w:val="00F30A58"/>
    <w:rsid w:val="00F31CDA"/>
    <w:rsid w:val="00F35A09"/>
    <w:rsid w:val="00F4033A"/>
    <w:rsid w:val="00F4504E"/>
    <w:rsid w:val="00F46641"/>
    <w:rsid w:val="00F46CFE"/>
    <w:rsid w:val="00F51473"/>
    <w:rsid w:val="00F56729"/>
    <w:rsid w:val="00F63454"/>
    <w:rsid w:val="00F7062D"/>
    <w:rsid w:val="00F714B2"/>
    <w:rsid w:val="00F72BC2"/>
    <w:rsid w:val="00F77098"/>
    <w:rsid w:val="00F7769E"/>
    <w:rsid w:val="00F84DA9"/>
    <w:rsid w:val="00F85BF4"/>
    <w:rsid w:val="00F85CEC"/>
    <w:rsid w:val="00F87160"/>
    <w:rsid w:val="00F906A0"/>
    <w:rsid w:val="00F93E70"/>
    <w:rsid w:val="00F975E2"/>
    <w:rsid w:val="00FA052B"/>
    <w:rsid w:val="00FA3FBD"/>
    <w:rsid w:val="00FA70F5"/>
    <w:rsid w:val="00FA7B51"/>
    <w:rsid w:val="00FB2CCD"/>
    <w:rsid w:val="00FB7450"/>
    <w:rsid w:val="00FB7826"/>
    <w:rsid w:val="00FC11DF"/>
    <w:rsid w:val="00FC47E4"/>
    <w:rsid w:val="00FC595A"/>
    <w:rsid w:val="00FC6101"/>
    <w:rsid w:val="00FD3965"/>
    <w:rsid w:val="00FD5BDE"/>
    <w:rsid w:val="00FD5C70"/>
    <w:rsid w:val="00FD65CF"/>
    <w:rsid w:val="00FE1A13"/>
    <w:rsid w:val="00FE3641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6C3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qFormat/>
    <w:rsid w:val="001A7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1473"/>
    <w:pPr>
      <w:keepNext/>
      <w:tabs>
        <w:tab w:val="num" w:pos="0"/>
      </w:tabs>
      <w:suppressAutoHyphens/>
      <w:spacing w:after="0" w:line="360" w:lineRule="auto"/>
      <w:ind w:left="720" w:hanging="720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0">
    <w:name w:val="heading 4"/>
    <w:basedOn w:val="a"/>
    <w:next w:val="a"/>
    <w:link w:val="41"/>
    <w:uiPriority w:val="9"/>
    <w:qFormat/>
    <w:rsid w:val="00FE364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51473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"/>
    <w:rsid w:val="00B16C3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аголовок 4 Знак"/>
    <w:link w:val="40"/>
    <w:uiPriority w:val="9"/>
    <w:rsid w:val="00FE3641"/>
    <w:rPr>
      <w:rFonts w:ascii="Calibri Light" w:eastAsia="Times New Roman" w:hAnsi="Calibri Light" w:cs="Times New Roman"/>
      <w:i/>
      <w:iCs/>
      <w:color w:val="2E74B5"/>
    </w:rPr>
  </w:style>
  <w:style w:type="paragraph" w:styleId="a3">
    <w:name w:val="Document Map"/>
    <w:basedOn w:val="a"/>
    <w:semiHidden/>
    <w:rsid w:val="00180D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Заголовок 4 + авто"/>
    <w:basedOn w:val="3"/>
    <w:rsid w:val="00180D3F"/>
    <w:pPr>
      <w:numPr>
        <w:numId w:val="12"/>
      </w:numPr>
      <w:jc w:val="center"/>
    </w:pPr>
  </w:style>
  <w:style w:type="paragraph" w:styleId="a4">
    <w:name w:val="Body Text"/>
    <w:basedOn w:val="a"/>
    <w:rsid w:val="001A710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2">
    <w:name w:val="Список 22"/>
    <w:basedOn w:val="a"/>
    <w:rsid w:val="00A75ED4"/>
    <w:pPr>
      <w:suppressAutoHyphens/>
      <w:spacing w:after="0"/>
      <w:ind w:left="566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5">
    <w:name w:val="Знак Знак Знак Знак Знак Знак Знак"/>
    <w:basedOn w:val="a"/>
    <w:rsid w:val="000B3EE5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0B3EE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2A0D22"/>
    <w:pPr>
      <w:suppressLineNumbers/>
      <w:suppressAutoHyphens/>
      <w:spacing w:after="0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Main">
    <w:name w:val="Main"/>
    <w:link w:val="Main0"/>
    <w:rsid w:val="002A0D22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customStyle="1" w:styleId="Main0">
    <w:name w:val="Main Знак"/>
    <w:link w:val="Main"/>
    <w:rsid w:val="002A0D22"/>
    <w:rPr>
      <w:rFonts w:ascii="Times New Roman" w:eastAsia="Times New Roman" w:hAnsi="Times New Roman" w:cs="Tahoma"/>
      <w:sz w:val="24"/>
      <w:szCs w:val="16"/>
    </w:rPr>
  </w:style>
  <w:style w:type="character" w:customStyle="1" w:styleId="Main1">
    <w:name w:val="Main Знак1"/>
    <w:rsid w:val="002A0D22"/>
    <w:rPr>
      <w:rFonts w:eastAsia="Arial" w:cs="Tahoma"/>
      <w:sz w:val="24"/>
      <w:szCs w:val="16"/>
      <w:lang w:val="ru-RU" w:eastAsia="ar-SA" w:bidi="ar-SA"/>
    </w:rPr>
  </w:style>
  <w:style w:type="paragraph" w:styleId="a7">
    <w:name w:val="Title"/>
    <w:basedOn w:val="a"/>
    <w:link w:val="a8"/>
    <w:qFormat/>
    <w:rsid w:val="00623856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link w:val="a7"/>
    <w:rsid w:val="0062385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20">
    <w:name w:val="Основной текст 22"/>
    <w:basedOn w:val="a"/>
    <w:rsid w:val="00623856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286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86AB7"/>
    <w:rPr>
      <w:rFonts w:ascii="Courier New" w:eastAsia="Times New Roman" w:hAnsi="Courier New" w:cs="Courier New"/>
    </w:rPr>
  </w:style>
  <w:style w:type="paragraph" w:styleId="20">
    <w:name w:val="Body Text Indent 2"/>
    <w:basedOn w:val="a"/>
    <w:link w:val="23"/>
    <w:uiPriority w:val="99"/>
    <w:semiHidden/>
    <w:unhideWhenUsed/>
    <w:rsid w:val="00F10E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0"/>
    <w:uiPriority w:val="99"/>
    <w:semiHidden/>
    <w:rsid w:val="00F10EBD"/>
    <w:rPr>
      <w:sz w:val="22"/>
      <w:szCs w:val="22"/>
      <w:lang w:eastAsia="en-US"/>
    </w:rPr>
  </w:style>
  <w:style w:type="paragraph" w:styleId="31">
    <w:name w:val="List Bullet 3"/>
    <w:basedOn w:val="a"/>
    <w:autoRedefine/>
    <w:rsid w:val="00D51803"/>
    <w:pPr>
      <w:tabs>
        <w:tab w:val="num" w:pos="0"/>
      </w:tabs>
      <w:spacing w:after="0" w:line="360" w:lineRule="auto"/>
      <w:ind w:firstLine="90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st">
    <w:name w:val="st"/>
    <w:rsid w:val="001F2051"/>
  </w:style>
  <w:style w:type="paragraph" w:customStyle="1" w:styleId="a9">
    <w:name w:val="Название таблицы"/>
    <w:basedOn w:val="a"/>
    <w:qFormat/>
    <w:rsid w:val="00327A84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aliases w:val="ВерхКолонтитул,Знак1"/>
    <w:basedOn w:val="a"/>
    <w:link w:val="ab"/>
    <w:unhideWhenUsed/>
    <w:rsid w:val="001A7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,Знак1 Знак"/>
    <w:link w:val="aa"/>
    <w:rsid w:val="001A7DF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A7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7DF0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813D9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3D9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F21B5D"/>
    <w:rPr>
      <w:sz w:val="22"/>
      <w:szCs w:val="22"/>
      <w:lang w:eastAsia="en-US"/>
    </w:rPr>
  </w:style>
  <w:style w:type="paragraph" w:customStyle="1" w:styleId="230">
    <w:name w:val="Основной текст 23"/>
    <w:basedOn w:val="a"/>
    <w:rsid w:val="001A7B84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3D7350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Заголовок"/>
    <w:basedOn w:val="a"/>
    <w:next w:val="a4"/>
    <w:rsid w:val="000F7C7A"/>
    <w:pPr>
      <w:suppressAutoHyphens/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f2">
    <w:name w:val="List Paragraph"/>
    <w:basedOn w:val="a"/>
    <w:uiPriority w:val="99"/>
    <w:qFormat/>
    <w:rsid w:val="00EA6EA4"/>
    <w:pPr>
      <w:ind w:left="720"/>
      <w:contextualSpacing/>
    </w:pPr>
  </w:style>
  <w:style w:type="paragraph" w:customStyle="1" w:styleId="24">
    <w:name w:val="Основной текст 24"/>
    <w:basedOn w:val="a"/>
    <w:rsid w:val="00EA6EA4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шрифт абзаца2"/>
    <w:rsid w:val="004075AA"/>
  </w:style>
  <w:style w:type="paragraph" w:styleId="32">
    <w:name w:val="Body Text Indent 3"/>
    <w:basedOn w:val="a"/>
    <w:link w:val="33"/>
    <w:uiPriority w:val="99"/>
    <w:semiHidden/>
    <w:unhideWhenUsed/>
    <w:rsid w:val="00AC7E6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C7E69"/>
    <w:rPr>
      <w:sz w:val="16"/>
      <w:szCs w:val="16"/>
      <w:lang w:eastAsia="en-US"/>
    </w:rPr>
  </w:style>
  <w:style w:type="paragraph" w:customStyle="1" w:styleId="250">
    <w:name w:val="Основной текст 25"/>
    <w:basedOn w:val="a"/>
    <w:rsid w:val="003524DA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6">
    <w:name w:val="Основной текст 26"/>
    <w:basedOn w:val="a"/>
    <w:rsid w:val="00584FA0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3">
    <w:name w:val="Strong"/>
    <w:uiPriority w:val="22"/>
    <w:qFormat/>
    <w:rsid w:val="00A16934"/>
    <w:rPr>
      <w:b/>
      <w:bCs/>
    </w:rPr>
  </w:style>
  <w:style w:type="character" w:customStyle="1" w:styleId="HTML1">
    <w:name w:val="Стандартный HTML Знак1"/>
    <w:locked/>
    <w:rsid w:val="00DA2484"/>
    <w:rPr>
      <w:rFonts w:ascii="Courier New" w:hAnsi="Courier New" w:cs="Courier New"/>
    </w:rPr>
  </w:style>
  <w:style w:type="table" w:styleId="af4">
    <w:name w:val="Table Grid"/>
    <w:basedOn w:val="a1"/>
    <w:uiPriority w:val="39"/>
    <w:rsid w:val="003A44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3876AF"/>
    <w:rPr>
      <w:color w:val="0000FF"/>
      <w:u w:val="single"/>
    </w:rPr>
  </w:style>
  <w:style w:type="paragraph" w:styleId="af6">
    <w:name w:val="Normal (Web)"/>
    <w:aliases w:val="Обычный (Web)"/>
    <w:basedOn w:val="a"/>
    <w:rsid w:val="003876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Гипертекстовая ссылка"/>
    <w:rsid w:val="003876AF"/>
    <w:rPr>
      <w:color w:val="008000"/>
    </w:rPr>
  </w:style>
  <w:style w:type="paragraph" w:customStyle="1" w:styleId="27">
    <w:name w:val="Основной текст 27"/>
    <w:basedOn w:val="a"/>
    <w:rsid w:val="00A622AD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8">
    <w:name w:val="Знак Знак Знак Знак"/>
    <w:basedOn w:val="a"/>
    <w:rsid w:val="00B61ED0"/>
    <w:pPr>
      <w:widowControl w:val="0"/>
      <w:autoSpaceDE w:val="0"/>
      <w:autoSpaceDN w:val="0"/>
      <w:adjustRightInd w:val="0"/>
      <w:spacing w:before="5" w:after="0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Основной текст 28"/>
    <w:basedOn w:val="a"/>
    <w:rsid w:val="00446915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9">
    <w:name w:val="Знак Знак Знак Знак"/>
    <w:basedOn w:val="a"/>
    <w:rsid w:val="00812A9A"/>
    <w:pPr>
      <w:widowControl w:val="0"/>
      <w:autoSpaceDE w:val="0"/>
      <w:autoSpaceDN w:val="0"/>
      <w:adjustRightInd w:val="0"/>
      <w:spacing w:before="5" w:after="0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Основной текст 29"/>
    <w:basedOn w:val="a"/>
    <w:rsid w:val="00812A9A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a">
    <w:name w:val="Знак Знак Знак Знак"/>
    <w:basedOn w:val="a"/>
    <w:rsid w:val="009933F0"/>
    <w:pPr>
      <w:widowControl w:val="0"/>
      <w:autoSpaceDE w:val="0"/>
      <w:autoSpaceDN w:val="0"/>
      <w:adjustRightInd w:val="0"/>
      <w:spacing w:before="5" w:after="0"/>
      <w:ind w:left="72" w:right="-5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6C3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qFormat/>
    <w:rsid w:val="001A7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1473"/>
    <w:pPr>
      <w:keepNext/>
      <w:tabs>
        <w:tab w:val="num" w:pos="0"/>
      </w:tabs>
      <w:suppressAutoHyphens/>
      <w:spacing w:after="0" w:line="360" w:lineRule="auto"/>
      <w:ind w:left="720" w:hanging="720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0">
    <w:name w:val="heading 4"/>
    <w:basedOn w:val="a"/>
    <w:next w:val="a"/>
    <w:link w:val="41"/>
    <w:uiPriority w:val="9"/>
    <w:qFormat/>
    <w:rsid w:val="00FE364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51473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"/>
    <w:rsid w:val="00B16C3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аголовок 4 Знак"/>
    <w:link w:val="40"/>
    <w:uiPriority w:val="9"/>
    <w:rsid w:val="00FE3641"/>
    <w:rPr>
      <w:rFonts w:ascii="Calibri Light" w:eastAsia="Times New Roman" w:hAnsi="Calibri Light" w:cs="Times New Roman"/>
      <w:i/>
      <w:iCs/>
      <w:color w:val="2E74B5"/>
    </w:rPr>
  </w:style>
  <w:style w:type="paragraph" w:styleId="a3">
    <w:name w:val="Document Map"/>
    <w:basedOn w:val="a"/>
    <w:semiHidden/>
    <w:rsid w:val="00180D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Заголовок 4 + авто"/>
    <w:basedOn w:val="3"/>
    <w:rsid w:val="00180D3F"/>
    <w:pPr>
      <w:numPr>
        <w:numId w:val="12"/>
      </w:numPr>
      <w:jc w:val="center"/>
    </w:pPr>
  </w:style>
  <w:style w:type="paragraph" w:styleId="a4">
    <w:name w:val="Body Text"/>
    <w:basedOn w:val="a"/>
    <w:rsid w:val="001A710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2">
    <w:name w:val="Список 22"/>
    <w:basedOn w:val="a"/>
    <w:rsid w:val="00A75ED4"/>
    <w:pPr>
      <w:suppressAutoHyphens/>
      <w:spacing w:after="0"/>
      <w:ind w:left="566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5">
    <w:name w:val="Знак Знак Знак Знак Знак Знак Знак"/>
    <w:basedOn w:val="a"/>
    <w:rsid w:val="000B3EE5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0B3EE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2A0D22"/>
    <w:pPr>
      <w:suppressLineNumbers/>
      <w:suppressAutoHyphens/>
      <w:spacing w:after="0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Main">
    <w:name w:val="Main"/>
    <w:link w:val="Main0"/>
    <w:rsid w:val="002A0D22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customStyle="1" w:styleId="Main0">
    <w:name w:val="Main Знак"/>
    <w:link w:val="Main"/>
    <w:rsid w:val="002A0D22"/>
    <w:rPr>
      <w:rFonts w:ascii="Times New Roman" w:eastAsia="Times New Roman" w:hAnsi="Times New Roman" w:cs="Tahoma"/>
      <w:sz w:val="24"/>
      <w:szCs w:val="16"/>
    </w:rPr>
  </w:style>
  <w:style w:type="character" w:customStyle="1" w:styleId="Main1">
    <w:name w:val="Main Знак1"/>
    <w:rsid w:val="002A0D22"/>
    <w:rPr>
      <w:rFonts w:eastAsia="Arial" w:cs="Tahoma"/>
      <w:sz w:val="24"/>
      <w:szCs w:val="16"/>
      <w:lang w:val="ru-RU" w:eastAsia="ar-SA" w:bidi="ar-SA"/>
    </w:rPr>
  </w:style>
  <w:style w:type="paragraph" w:styleId="a7">
    <w:name w:val="Title"/>
    <w:basedOn w:val="a"/>
    <w:link w:val="a8"/>
    <w:qFormat/>
    <w:rsid w:val="00623856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link w:val="a7"/>
    <w:rsid w:val="0062385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20">
    <w:name w:val="Основной текст 22"/>
    <w:basedOn w:val="a"/>
    <w:rsid w:val="00623856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286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86AB7"/>
    <w:rPr>
      <w:rFonts w:ascii="Courier New" w:eastAsia="Times New Roman" w:hAnsi="Courier New" w:cs="Courier New"/>
    </w:rPr>
  </w:style>
  <w:style w:type="paragraph" w:styleId="20">
    <w:name w:val="Body Text Indent 2"/>
    <w:basedOn w:val="a"/>
    <w:link w:val="23"/>
    <w:uiPriority w:val="99"/>
    <w:semiHidden/>
    <w:unhideWhenUsed/>
    <w:rsid w:val="00F10E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0"/>
    <w:uiPriority w:val="99"/>
    <w:semiHidden/>
    <w:rsid w:val="00F10EBD"/>
    <w:rPr>
      <w:sz w:val="22"/>
      <w:szCs w:val="22"/>
      <w:lang w:eastAsia="en-US"/>
    </w:rPr>
  </w:style>
  <w:style w:type="paragraph" w:styleId="31">
    <w:name w:val="List Bullet 3"/>
    <w:basedOn w:val="a"/>
    <w:autoRedefine/>
    <w:rsid w:val="00D51803"/>
    <w:pPr>
      <w:tabs>
        <w:tab w:val="num" w:pos="0"/>
      </w:tabs>
      <w:spacing w:after="0" w:line="360" w:lineRule="auto"/>
      <w:ind w:firstLine="90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st">
    <w:name w:val="st"/>
    <w:rsid w:val="001F2051"/>
  </w:style>
  <w:style w:type="paragraph" w:customStyle="1" w:styleId="a9">
    <w:name w:val="Название таблицы"/>
    <w:basedOn w:val="a"/>
    <w:qFormat/>
    <w:rsid w:val="00327A84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aliases w:val="ВерхКолонтитул,Знак1"/>
    <w:basedOn w:val="a"/>
    <w:link w:val="ab"/>
    <w:unhideWhenUsed/>
    <w:rsid w:val="001A7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,Знак1 Знак"/>
    <w:link w:val="aa"/>
    <w:rsid w:val="001A7DF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A7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7DF0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813D9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3D9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F21B5D"/>
    <w:rPr>
      <w:sz w:val="22"/>
      <w:szCs w:val="22"/>
      <w:lang w:eastAsia="en-US"/>
    </w:rPr>
  </w:style>
  <w:style w:type="paragraph" w:customStyle="1" w:styleId="230">
    <w:name w:val="Основной текст 23"/>
    <w:basedOn w:val="a"/>
    <w:rsid w:val="001A7B84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3D7350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Заголовок"/>
    <w:basedOn w:val="a"/>
    <w:next w:val="a4"/>
    <w:rsid w:val="000F7C7A"/>
    <w:pPr>
      <w:suppressAutoHyphens/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f2">
    <w:name w:val="List Paragraph"/>
    <w:basedOn w:val="a"/>
    <w:uiPriority w:val="99"/>
    <w:qFormat/>
    <w:rsid w:val="00EA6EA4"/>
    <w:pPr>
      <w:ind w:left="720"/>
      <w:contextualSpacing/>
    </w:pPr>
  </w:style>
  <w:style w:type="paragraph" w:customStyle="1" w:styleId="24">
    <w:name w:val="Основной текст 24"/>
    <w:basedOn w:val="a"/>
    <w:rsid w:val="00EA6EA4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шрифт абзаца2"/>
    <w:rsid w:val="004075AA"/>
  </w:style>
  <w:style w:type="paragraph" w:styleId="32">
    <w:name w:val="Body Text Indent 3"/>
    <w:basedOn w:val="a"/>
    <w:link w:val="33"/>
    <w:uiPriority w:val="99"/>
    <w:semiHidden/>
    <w:unhideWhenUsed/>
    <w:rsid w:val="00AC7E6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C7E69"/>
    <w:rPr>
      <w:sz w:val="16"/>
      <w:szCs w:val="16"/>
      <w:lang w:eastAsia="en-US"/>
    </w:rPr>
  </w:style>
  <w:style w:type="paragraph" w:customStyle="1" w:styleId="250">
    <w:name w:val="Основной текст 25"/>
    <w:basedOn w:val="a"/>
    <w:rsid w:val="003524DA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6">
    <w:name w:val="Основной текст 26"/>
    <w:basedOn w:val="a"/>
    <w:rsid w:val="00584FA0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3">
    <w:name w:val="Strong"/>
    <w:uiPriority w:val="22"/>
    <w:qFormat/>
    <w:rsid w:val="00A16934"/>
    <w:rPr>
      <w:b/>
      <w:bCs/>
    </w:rPr>
  </w:style>
  <w:style w:type="character" w:customStyle="1" w:styleId="HTML1">
    <w:name w:val="Стандартный HTML Знак1"/>
    <w:locked/>
    <w:rsid w:val="00DA2484"/>
    <w:rPr>
      <w:rFonts w:ascii="Courier New" w:hAnsi="Courier New" w:cs="Courier New"/>
    </w:rPr>
  </w:style>
  <w:style w:type="table" w:styleId="af4">
    <w:name w:val="Table Grid"/>
    <w:basedOn w:val="a1"/>
    <w:uiPriority w:val="39"/>
    <w:rsid w:val="003A44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3876AF"/>
    <w:rPr>
      <w:color w:val="0000FF"/>
      <w:u w:val="single"/>
    </w:rPr>
  </w:style>
  <w:style w:type="paragraph" w:styleId="af6">
    <w:name w:val="Normal (Web)"/>
    <w:aliases w:val="Обычный (Web)"/>
    <w:basedOn w:val="a"/>
    <w:rsid w:val="003876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Гипертекстовая ссылка"/>
    <w:rsid w:val="003876AF"/>
    <w:rPr>
      <w:color w:val="008000"/>
    </w:rPr>
  </w:style>
  <w:style w:type="paragraph" w:customStyle="1" w:styleId="27">
    <w:name w:val="Основной текст 27"/>
    <w:basedOn w:val="a"/>
    <w:rsid w:val="00A622AD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8">
    <w:name w:val="Знак Знак Знак Знак"/>
    <w:basedOn w:val="a"/>
    <w:rsid w:val="00B61ED0"/>
    <w:pPr>
      <w:widowControl w:val="0"/>
      <w:autoSpaceDE w:val="0"/>
      <w:autoSpaceDN w:val="0"/>
      <w:adjustRightInd w:val="0"/>
      <w:spacing w:before="5" w:after="0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Основной текст 28"/>
    <w:basedOn w:val="a"/>
    <w:rsid w:val="00446915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9">
    <w:name w:val="Знак Знак Знак Знак"/>
    <w:basedOn w:val="a"/>
    <w:rsid w:val="00812A9A"/>
    <w:pPr>
      <w:widowControl w:val="0"/>
      <w:autoSpaceDE w:val="0"/>
      <w:autoSpaceDN w:val="0"/>
      <w:adjustRightInd w:val="0"/>
      <w:spacing w:before="5" w:after="0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Основной текст 29"/>
    <w:basedOn w:val="a"/>
    <w:rsid w:val="00812A9A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a">
    <w:name w:val="Знак Знак Знак Знак"/>
    <w:basedOn w:val="a"/>
    <w:rsid w:val="009933F0"/>
    <w:pPr>
      <w:widowControl w:val="0"/>
      <w:autoSpaceDE w:val="0"/>
      <w:autoSpaceDN w:val="0"/>
      <w:adjustRightInd w:val="0"/>
      <w:spacing w:before="5" w:after="0"/>
      <w:ind w:left="72" w:right="-5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86F84B217508C9382FFD87DCCB98D02B41BBBEE92653FB985DF4B6C79D6BCC732A4C87D41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6229-2881-4215-A531-69BF987C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4686</Words>
  <Characters>26716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 КО</Company>
  <LinksUpToDate>false</LinksUpToDate>
  <CharactersWithSpaces>31340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Екатерина</dc:creator>
  <cp:lastModifiedBy>Еремина</cp:lastModifiedBy>
  <cp:revision>2</cp:revision>
  <dcterms:created xsi:type="dcterms:W3CDTF">2017-07-27T11:08:00Z</dcterms:created>
  <dcterms:modified xsi:type="dcterms:W3CDTF">2017-07-27T11:08:00Z</dcterms:modified>
</cp:coreProperties>
</file>